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C662E" w14:textId="77777777" w:rsidR="00240333" w:rsidRDefault="00AD7E36" w:rsidP="002416E2">
      <w:pPr>
        <w:jc w:val="center"/>
        <w:rPr>
          <w:rFonts w:ascii="SassoonCRInfant" w:hAnsi="SassoonCRInfant"/>
          <w:u w:val="single"/>
        </w:rPr>
      </w:pPr>
      <w:r w:rsidRPr="00D218CA">
        <w:rPr>
          <w:rFonts w:ascii="SassoonCRInfant" w:hAnsi="SassoonCRInfant"/>
          <w:u w:val="single"/>
        </w:rPr>
        <w:t xml:space="preserve">The </w:t>
      </w:r>
      <w:r w:rsidR="002416E2" w:rsidRPr="00D218CA">
        <w:rPr>
          <w:rFonts w:ascii="SassoonCRInfant" w:hAnsi="SassoonCRInfant"/>
          <w:u w:val="single"/>
        </w:rPr>
        <w:t>Gruffalo Sensory story to support reading/sharing the book or BBC iPlayer short film.</w:t>
      </w:r>
      <w:r w:rsidR="00240333">
        <w:rPr>
          <w:rFonts w:ascii="SassoonCRInfant" w:hAnsi="SassoonCRInfant"/>
          <w:u w:val="single"/>
        </w:rPr>
        <w:t xml:space="preserve"> </w:t>
      </w:r>
    </w:p>
    <w:p w14:paraId="1258B5ED" w14:textId="2F9DBF54" w:rsidR="002416E2" w:rsidRPr="00240333" w:rsidRDefault="002416E2" w:rsidP="00240333">
      <w:pPr>
        <w:rPr>
          <w:rFonts w:ascii="SassoonCRInfant" w:hAnsi="SassoonCRInfant"/>
        </w:rPr>
      </w:pPr>
    </w:p>
    <w:tbl>
      <w:tblPr>
        <w:tblStyle w:val="TableGrid"/>
        <w:tblW w:w="13734" w:type="dxa"/>
        <w:tblInd w:w="720" w:type="dxa"/>
        <w:tblLook w:val="04A0" w:firstRow="1" w:lastRow="0" w:firstColumn="1" w:lastColumn="0" w:noHBand="0" w:noVBand="1"/>
      </w:tblPr>
      <w:tblGrid>
        <w:gridCol w:w="5371"/>
        <w:gridCol w:w="8363"/>
      </w:tblGrid>
      <w:tr w:rsidR="00E0751D" w:rsidRPr="00D218CA" w14:paraId="61E7C531" w14:textId="77777777" w:rsidTr="00D218CA">
        <w:tc>
          <w:tcPr>
            <w:tcW w:w="5371" w:type="dxa"/>
          </w:tcPr>
          <w:p w14:paraId="7047F5F3" w14:textId="77777777" w:rsidR="00E0751D" w:rsidRPr="00D218CA" w:rsidRDefault="00E0751D" w:rsidP="00E0751D">
            <w:pPr>
              <w:pStyle w:val="ListParagraph"/>
              <w:tabs>
                <w:tab w:val="left" w:pos="1047"/>
              </w:tabs>
              <w:ind w:left="0"/>
              <w:jc w:val="center"/>
              <w:rPr>
                <w:rFonts w:ascii="SassoonCRInfant" w:hAnsi="SassoonCRInfant"/>
                <w:u w:val="single"/>
              </w:rPr>
            </w:pPr>
            <w:r w:rsidRPr="00D218CA">
              <w:rPr>
                <w:rFonts w:ascii="SassoonCRInfant" w:hAnsi="SassoonCRInfant"/>
                <w:u w:val="single"/>
              </w:rPr>
              <w:t>Characters</w:t>
            </w:r>
          </w:p>
        </w:tc>
        <w:tc>
          <w:tcPr>
            <w:tcW w:w="8363" w:type="dxa"/>
          </w:tcPr>
          <w:p w14:paraId="13B3559B" w14:textId="77777777" w:rsidR="00E0751D" w:rsidRPr="00D218CA" w:rsidRDefault="00E0751D" w:rsidP="00E0751D">
            <w:pPr>
              <w:pStyle w:val="ListParagraph"/>
              <w:tabs>
                <w:tab w:val="left" w:pos="1047"/>
              </w:tabs>
              <w:ind w:left="0"/>
              <w:jc w:val="center"/>
              <w:rPr>
                <w:rFonts w:ascii="SassoonCRInfant" w:hAnsi="SassoonCRInfant"/>
                <w:u w:val="single"/>
              </w:rPr>
            </w:pPr>
            <w:r w:rsidRPr="00D218CA">
              <w:rPr>
                <w:rFonts w:ascii="SassoonCRInfant" w:hAnsi="SassoonCRInfant"/>
                <w:u w:val="single"/>
              </w:rPr>
              <w:t>List of resources</w:t>
            </w:r>
          </w:p>
        </w:tc>
      </w:tr>
      <w:tr w:rsidR="00E0751D" w:rsidRPr="00D218CA" w14:paraId="71652AED" w14:textId="77777777" w:rsidTr="00D218CA">
        <w:tc>
          <w:tcPr>
            <w:tcW w:w="5371" w:type="dxa"/>
          </w:tcPr>
          <w:p w14:paraId="1384D740" w14:textId="77777777" w:rsidR="00E0751D" w:rsidRPr="00D218CA" w:rsidRDefault="00E0751D" w:rsidP="00E0751D">
            <w:pPr>
              <w:tabs>
                <w:tab w:val="left" w:pos="1047"/>
              </w:tabs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Characters and resources you will need: </w:t>
            </w:r>
          </w:p>
          <w:p w14:paraId="6A425BAF" w14:textId="77777777" w:rsidR="00E0751D" w:rsidRPr="00D218CA" w:rsidRDefault="00E0751D" w:rsidP="00E0751D">
            <w:pPr>
              <w:pStyle w:val="ListParagraph"/>
              <w:numPr>
                <w:ilvl w:val="0"/>
                <w:numId w:val="1"/>
              </w:numPr>
              <w:tabs>
                <w:tab w:val="left" w:pos="1047"/>
              </w:tabs>
              <w:rPr>
                <w:rFonts w:ascii="SassoonCRInfant" w:hAnsi="SassoonCRInfant"/>
                <w:u w:val="single"/>
              </w:rPr>
            </w:pPr>
            <w:r w:rsidRPr="00D218CA">
              <w:rPr>
                <w:rFonts w:ascii="SassoonCRInfant" w:hAnsi="SassoonCRInfant"/>
                <w:u w:val="single"/>
              </w:rPr>
              <w:t xml:space="preserve">mouse – </w:t>
            </w:r>
            <w:r w:rsidRPr="00D218CA">
              <w:rPr>
                <w:rFonts w:ascii="SassoonCRInfant" w:hAnsi="SassoonCRInfant"/>
              </w:rPr>
              <w:t>an instrument</w:t>
            </w:r>
            <w:r w:rsidR="00247ECB" w:rsidRPr="00D218CA">
              <w:rPr>
                <w:rFonts w:ascii="SassoonCRInfant" w:hAnsi="SassoonCRInfant"/>
              </w:rPr>
              <w:t xml:space="preserve"> to</w:t>
            </w:r>
            <w:r w:rsidRPr="00D218CA">
              <w:rPr>
                <w:rFonts w:ascii="SassoonCRInfant" w:hAnsi="SassoonCRInfant"/>
              </w:rPr>
              <w:t xml:space="preserve"> chime, squeaky toy or tapping a kitchen pot with metal spoon, </w:t>
            </w:r>
          </w:p>
          <w:p w14:paraId="0EC43393" w14:textId="77777777" w:rsidR="00E0751D" w:rsidRPr="00D218CA" w:rsidRDefault="00E0751D" w:rsidP="00E0751D">
            <w:pPr>
              <w:pStyle w:val="ListParagraph"/>
              <w:numPr>
                <w:ilvl w:val="0"/>
                <w:numId w:val="1"/>
              </w:numPr>
              <w:tabs>
                <w:tab w:val="left" w:pos="1047"/>
              </w:tabs>
              <w:rPr>
                <w:rFonts w:ascii="SassoonCRInfant" w:hAnsi="SassoonCRInfant"/>
                <w:u w:val="single"/>
              </w:rPr>
            </w:pPr>
            <w:r w:rsidRPr="00D218CA">
              <w:rPr>
                <w:rFonts w:ascii="SassoonCRInfant" w:hAnsi="SassoonCRInfant"/>
                <w:u w:val="single"/>
              </w:rPr>
              <w:t xml:space="preserve">fox – </w:t>
            </w:r>
            <w:r w:rsidRPr="00D218CA">
              <w:rPr>
                <w:rFonts w:ascii="SassoonCRInfant" w:hAnsi="SassoonCRInfant"/>
              </w:rPr>
              <w:t xml:space="preserve">feather duster, </w:t>
            </w:r>
            <w:r w:rsidR="00CF33CD" w:rsidRPr="00D218CA">
              <w:rPr>
                <w:rFonts w:ascii="SassoonCRInfant" w:hAnsi="SassoonCRInfant"/>
              </w:rPr>
              <w:t>soft material or fur type texture</w:t>
            </w:r>
          </w:p>
          <w:p w14:paraId="17FB5091" w14:textId="77777777" w:rsidR="00E0751D" w:rsidRPr="00D218CA" w:rsidRDefault="00E0751D" w:rsidP="00E0751D">
            <w:pPr>
              <w:pStyle w:val="ListParagraph"/>
              <w:numPr>
                <w:ilvl w:val="0"/>
                <w:numId w:val="1"/>
              </w:numPr>
              <w:tabs>
                <w:tab w:val="left" w:pos="1047"/>
              </w:tabs>
              <w:rPr>
                <w:rFonts w:ascii="SassoonCRInfant" w:hAnsi="SassoonCRInfant"/>
                <w:u w:val="single"/>
              </w:rPr>
            </w:pPr>
            <w:r w:rsidRPr="00D218CA">
              <w:rPr>
                <w:rFonts w:ascii="SassoonCRInfant" w:hAnsi="SassoonCRInfant"/>
                <w:u w:val="single"/>
              </w:rPr>
              <w:t>owl</w:t>
            </w:r>
            <w:r w:rsidR="00247ECB" w:rsidRPr="00D218CA">
              <w:rPr>
                <w:rFonts w:ascii="SassoonCRInfant" w:hAnsi="SassoonCRInfant"/>
                <w:u w:val="single"/>
              </w:rPr>
              <w:t xml:space="preserve"> – </w:t>
            </w:r>
            <w:r w:rsidR="00247ECB" w:rsidRPr="00D218CA">
              <w:rPr>
                <w:rFonts w:ascii="SassoonCRInfant" w:hAnsi="SassoonCRInfant"/>
              </w:rPr>
              <w:t xml:space="preserve">feathers, toy/teddy owl, picture of an owl, </w:t>
            </w:r>
            <w:r w:rsidR="000C2D53" w:rsidRPr="00D218CA">
              <w:rPr>
                <w:rFonts w:ascii="SassoonCRInfant" w:hAnsi="SassoonCRInfant"/>
              </w:rPr>
              <w:t>cooking tongs (representing beak)</w:t>
            </w:r>
          </w:p>
          <w:p w14:paraId="1F4E8D11" w14:textId="77777777" w:rsidR="00E0751D" w:rsidRPr="00D218CA" w:rsidRDefault="00E0751D" w:rsidP="00E0751D">
            <w:pPr>
              <w:pStyle w:val="ListParagraph"/>
              <w:numPr>
                <w:ilvl w:val="0"/>
                <w:numId w:val="1"/>
              </w:numPr>
              <w:tabs>
                <w:tab w:val="left" w:pos="1047"/>
              </w:tabs>
              <w:rPr>
                <w:rFonts w:ascii="SassoonCRInfant" w:hAnsi="SassoonCRInfant"/>
                <w:u w:val="single"/>
              </w:rPr>
            </w:pPr>
            <w:r w:rsidRPr="00D218CA">
              <w:rPr>
                <w:rFonts w:ascii="SassoonCRInfant" w:hAnsi="SassoonCRInfant"/>
                <w:u w:val="single"/>
              </w:rPr>
              <w:t>Gruffalo</w:t>
            </w:r>
            <w:r w:rsidR="00CF33CD" w:rsidRPr="00D218CA">
              <w:rPr>
                <w:rFonts w:ascii="SassoonCRInfant" w:hAnsi="SassoonCRInfant"/>
                <w:u w:val="single"/>
              </w:rPr>
              <w:t xml:space="preserve"> – </w:t>
            </w:r>
            <w:r w:rsidR="00CF33CD" w:rsidRPr="00D218CA">
              <w:rPr>
                <w:rFonts w:ascii="SassoonCRInfant" w:hAnsi="SassoonCRInfant"/>
              </w:rPr>
              <w:t xml:space="preserve">create </w:t>
            </w:r>
            <w:r w:rsidR="00247ECB" w:rsidRPr="00D218CA">
              <w:rPr>
                <w:rFonts w:ascii="SassoonCRInfant" w:hAnsi="SassoonCRInfant"/>
              </w:rPr>
              <w:t>drum using margarine tub or instrument if you have one, or alternative use</w:t>
            </w:r>
            <w:r w:rsidR="00CF33CD" w:rsidRPr="00D218CA">
              <w:rPr>
                <w:rFonts w:ascii="SassoonCRInfant" w:hAnsi="SassoonCRInfant"/>
              </w:rPr>
              <w:t xml:space="preserve"> a hair brush, cleaning brush (spikey)</w:t>
            </w:r>
          </w:p>
          <w:p w14:paraId="2386761B" w14:textId="77777777" w:rsidR="00460EC3" w:rsidRPr="00D218CA" w:rsidRDefault="00460EC3" w:rsidP="00E0751D">
            <w:pPr>
              <w:pStyle w:val="ListParagraph"/>
              <w:numPr>
                <w:ilvl w:val="0"/>
                <w:numId w:val="1"/>
              </w:numPr>
              <w:tabs>
                <w:tab w:val="left" w:pos="1047"/>
              </w:tabs>
              <w:rPr>
                <w:rFonts w:ascii="SassoonCRInfant" w:hAnsi="SassoonCRInfant"/>
                <w:u w:val="single"/>
              </w:rPr>
            </w:pPr>
            <w:r w:rsidRPr="00D218CA">
              <w:rPr>
                <w:rFonts w:ascii="SassoonCRInfant" w:hAnsi="SassoonCRInfant"/>
                <w:u w:val="single"/>
              </w:rPr>
              <w:t xml:space="preserve">snake – </w:t>
            </w:r>
            <w:r w:rsidRPr="00D218CA">
              <w:rPr>
                <w:rFonts w:ascii="SassoonCRInfant" w:hAnsi="SassoonCRInfant"/>
              </w:rPr>
              <w:t xml:space="preserve">snake toy/teddy, long balloon, long ribbon or material e.g. tea towel, long sock filled with newspaper or more socks! </w:t>
            </w:r>
          </w:p>
          <w:p w14:paraId="786DB4BC" w14:textId="77777777" w:rsidR="00E0751D" w:rsidRPr="00D218CA" w:rsidRDefault="00E0751D" w:rsidP="00E0751D">
            <w:pPr>
              <w:pStyle w:val="ListParagraph"/>
              <w:tabs>
                <w:tab w:val="left" w:pos="1047"/>
              </w:tabs>
              <w:ind w:left="0"/>
              <w:jc w:val="center"/>
              <w:rPr>
                <w:rFonts w:ascii="SassoonCRInfant" w:hAnsi="SassoonCRInfant"/>
                <w:u w:val="single"/>
              </w:rPr>
            </w:pPr>
          </w:p>
        </w:tc>
        <w:tc>
          <w:tcPr>
            <w:tcW w:w="8363" w:type="dxa"/>
          </w:tcPr>
          <w:p w14:paraId="23BB82B7" w14:textId="77777777" w:rsidR="00E0751D" w:rsidRPr="00D218CA" w:rsidRDefault="00E0751D" w:rsidP="00E0751D">
            <w:pPr>
              <w:pStyle w:val="ListParagraph"/>
              <w:numPr>
                <w:ilvl w:val="0"/>
                <w:numId w:val="1"/>
              </w:numPr>
              <w:tabs>
                <w:tab w:val="left" w:pos="1047"/>
              </w:tabs>
              <w:rPr>
                <w:rFonts w:ascii="SassoonCRInfant" w:hAnsi="SassoonCRInfant"/>
                <w:u w:val="single"/>
              </w:rPr>
            </w:pPr>
            <w:r w:rsidRPr="00D218CA">
              <w:rPr>
                <w:rFonts w:ascii="SassoonCRInfant" w:hAnsi="SassoonCRInfant"/>
              </w:rPr>
              <w:t>selection of twigs/leaves/pine cones to create rustling sound (deep dark woods)</w:t>
            </w:r>
          </w:p>
          <w:p w14:paraId="6B92680A" w14:textId="77777777" w:rsidR="00E0751D" w:rsidRPr="00D218CA" w:rsidRDefault="00E0751D" w:rsidP="00E0751D">
            <w:pPr>
              <w:pStyle w:val="ListParagraph"/>
              <w:numPr>
                <w:ilvl w:val="0"/>
                <w:numId w:val="1"/>
              </w:numPr>
              <w:tabs>
                <w:tab w:val="left" w:pos="1047"/>
              </w:tabs>
              <w:rPr>
                <w:rFonts w:ascii="SassoonCRInfant" w:hAnsi="SassoonCRInfant"/>
                <w:u w:val="single"/>
              </w:rPr>
            </w:pPr>
            <w:r w:rsidRPr="00D218CA">
              <w:rPr>
                <w:rFonts w:ascii="SassoonCRInfant" w:hAnsi="SassoonCRInfant"/>
              </w:rPr>
              <w:t>coffee beans/granules in a container</w:t>
            </w:r>
          </w:p>
          <w:p w14:paraId="6AAE455C" w14:textId="77777777" w:rsidR="00E0751D" w:rsidRPr="00D218CA" w:rsidRDefault="00CF33CD" w:rsidP="00E0751D">
            <w:pPr>
              <w:pStyle w:val="ListParagraph"/>
              <w:numPr>
                <w:ilvl w:val="0"/>
                <w:numId w:val="1"/>
              </w:numPr>
              <w:tabs>
                <w:tab w:val="left" w:pos="1047"/>
              </w:tabs>
              <w:rPr>
                <w:rFonts w:ascii="SassoonCRInfant" w:hAnsi="SassoonCRInfant"/>
                <w:u w:val="single"/>
              </w:rPr>
            </w:pPr>
            <w:r w:rsidRPr="00D218CA">
              <w:rPr>
                <w:rFonts w:ascii="SassoonCRInfant" w:hAnsi="SassoonCRInfant"/>
              </w:rPr>
              <w:t>food items to smell/cotton wool sprinkled with few drops of scents e.g.</w:t>
            </w:r>
            <w:r w:rsidR="000C2D53" w:rsidRPr="00D218CA">
              <w:rPr>
                <w:rFonts w:ascii="SassoonCRInfant" w:hAnsi="SassoonCRInfant"/>
              </w:rPr>
              <w:t xml:space="preserve"> orange juice, tea/</w:t>
            </w:r>
            <w:r w:rsidRPr="00D218CA">
              <w:rPr>
                <w:rFonts w:ascii="SassoonCRInfant" w:hAnsi="SassoonCRInfant"/>
              </w:rPr>
              <w:t>coffee (lunch</w:t>
            </w:r>
            <w:r w:rsidR="000C2D53" w:rsidRPr="00D218CA">
              <w:rPr>
                <w:rFonts w:ascii="SassoonCRInfant" w:hAnsi="SassoonCRInfant"/>
              </w:rPr>
              <w:t>/tea</w:t>
            </w:r>
            <w:r w:rsidRPr="00D218CA">
              <w:rPr>
                <w:rFonts w:ascii="SassoonCRInfant" w:hAnsi="SassoonCRInfant"/>
              </w:rPr>
              <w:t xml:space="preserve">), or alternative could be play food/lunch box to explore </w:t>
            </w:r>
            <w:r w:rsidR="00182F50" w:rsidRPr="00D218CA">
              <w:rPr>
                <w:rFonts w:ascii="SassoonCRInfant" w:hAnsi="SassoonCRInfant"/>
              </w:rPr>
              <w:t xml:space="preserve">(could touch items such as jelly if available) </w:t>
            </w:r>
          </w:p>
          <w:p w14:paraId="3AA7D2D5" w14:textId="77777777" w:rsidR="00CF33CD" w:rsidRPr="00D218CA" w:rsidRDefault="00CF33CD" w:rsidP="00E0751D">
            <w:pPr>
              <w:pStyle w:val="ListParagraph"/>
              <w:numPr>
                <w:ilvl w:val="0"/>
                <w:numId w:val="1"/>
              </w:numPr>
              <w:tabs>
                <w:tab w:val="left" w:pos="1047"/>
              </w:tabs>
              <w:rPr>
                <w:rFonts w:ascii="SassoonCRInfant" w:hAnsi="SassoonCRInfant"/>
                <w:u w:val="single"/>
              </w:rPr>
            </w:pPr>
            <w:r w:rsidRPr="00D218CA">
              <w:rPr>
                <w:rFonts w:ascii="SassoonCRInfant" w:hAnsi="SassoonCRInfant"/>
              </w:rPr>
              <w:t>toilet roll tube (tusks)</w:t>
            </w:r>
          </w:p>
          <w:p w14:paraId="53500B3F" w14:textId="77777777" w:rsidR="00CF33CD" w:rsidRPr="00D218CA" w:rsidRDefault="00CF33CD" w:rsidP="00E0751D">
            <w:pPr>
              <w:pStyle w:val="ListParagraph"/>
              <w:numPr>
                <w:ilvl w:val="0"/>
                <w:numId w:val="1"/>
              </w:numPr>
              <w:tabs>
                <w:tab w:val="left" w:pos="1047"/>
              </w:tabs>
              <w:rPr>
                <w:rFonts w:ascii="SassoonCRInfant" w:hAnsi="SassoonCRInfant"/>
                <w:u w:val="single"/>
              </w:rPr>
            </w:pPr>
            <w:r w:rsidRPr="00D218CA">
              <w:rPr>
                <w:rFonts w:ascii="SassoonCRInfant" w:hAnsi="SassoonCRInfant"/>
              </w:rPr>
              <w:t xml:space="preserve">pebbles/stones or clattering wind up teeth (if you happen to have them! </w:t>
            </w:r>
            <w:r w:rsidRPr="00D218CA">
              <w:rPr>
                <w:rFonts w:ascii="SassoonCRInfant" w:hAnsi="SassoonCRInfant"/>
              </w:rPr>
              <w:sym w:font="Wingdings" w:char="F04A"/>
            </w:r>
            <w:r w:rsidRPr="00D218CA">
              <w:rPr>
                <w:rFonts w:ascii="SassoonCRInfant" w:hAnsi="SassoonCRInfant"/>
              </w:rPr>
              <w:t xml:space="preserve"> ) </w:t>
            </w:r>
          </w:p>
          <w:p w14:paraId="40CC4FDF" w14:textId="77777777" w:rsidR="00CF33CD" w:rsidRPr="00D218CA" w:rsidRDefault="000C2D53" w:rsidP="00E0751D">
            <w:pPr>
              <w:pStyle w:val="ListParagraph"/>
              <w:numPr>
                <w:ilvl w:val="0"/>
                <w:numId w:val="1"/>
              </w:numPr>
              <w:tabs>
                <w:tab w:val="left" w:pos="1047"/>
              </w:tabs>
              <w:rPr>
                <w:rFonts w:ascii="SassoonCRInfant" w:hAnsi="SassoonCRInfant"/>
                <w:u w:val="single"/>
              </w:rPr>
            </w:pPr>
            <w:r w:rsidRPr="00D218CA">
              <w:rPr>
                <w:rFonts w:ascii="SassoonCRInfant" w:hAnsi="SassoonCRInfant"/>
              </w:rPr>
              <w:t xml:space="preserve">doll or teddy to ‘tickle’ knees/toys or can use child’s own body parts </w:t>
            </w:r>
          </w:p>
          <w:p w14:paraId="7920EBA2" w14:textId="77777777" w:rsidR="000C2D53" w:rsidRPr="00D218CA" w:rsidRDefault="000C2D53" w:rsidP="000C2D53">
            <w:pPr>
              <w:pStyle w:val="ListParagraph"/>
              <w:numPr>
                <w:ilvl w:val="0"/>
                <w:numId w:val="1"/>
              </w:numPr>
              <w:tabs>
                <w:tab w:val="left" w:pos="1047"/>
              </w:tabs>
              <w:rPr>
                <w:rFonts w:ascii="SassoonCRInfant" w:hAnsi="SassoonCRInfant"/>
                <w:u w:val="single"/>
              </w:rPr>
            </w:pPr>
            <w:r w:rsidRPr="00D218CA">
              <w:rPr>
                <w:rFonts w:ascii="SassoonCRInfant" w:hAnsi="SassoonCRInfant"/>
              </w:rPr>
              <w:t xml:space="preserve">playdough, gloop (cornflour and water) (poisonous wart) </w:t>
            </w:r>
          </w:p>
          <w:p w14:paraId="7EFCACF2" w14:textId="77777777" w:rsidR="008413B3" w:rsidRPr="00D218CA" w:rsidRDefault="008413B3" w:rsidP="000C2D53">
            <w:pPr>
              <w:pStyle w:val="ListParagraph"/>
              <w:numPr>
                <w:ilvl w:val="0"/>
                <w:numId w:val="1"/>
              </w:numPr>
              <w:tabs>
                <w:tab w:val="left" w:pos="1047"/>
              </w:tabs>
              <w:rPr>
                <w:rFonts w:ascii="SassoonCRInfant" w:hAnsi="SassoonCRInfant"/>
                <w:u w:val="single"/>
              </w:rPr>
            </w:pPr>
            <w:r w:rsidRPr="00D218CA">
              <w:rPr>
                <w:rFonts w:ascii="SassoonCRInfant" w:hAnsi="SassoonCRInfant"/>
              </w:rPr>
              <w:t>orange, purple and black paper/material</w:t>
            </w:r>
          </w:p>
          <w:p w14:paraId="3E83ACEF" w14:textId="77777777" w:rsidR="008413B3" w:rsidRPr="00D218CA" w:rsidRDefault="008413B3" w:rsidP="000C2D53">
            <w:pPr>
              <w:pStyle w:val="ListParagraph"/>
              <w:numPr>
                <w:ilvl w:val="0"/>
                <w:numId w:val="1"/>
              </w:numPr>
              <w:tabs>
                <w:tab w:val="left" w:pos="1047"/>
              </w:tabs>
              <w:rPr>
                <w:rFonts w:ascii="SassoonCRInfant" w:hAnsi="SassoonCRInfant"/>
                <w:u w:val="single"/>
              </w:rPr>
            </w:pPr>
            <w:r w:rsidRPr="00D218CA">
              <w:rPr>
                <w:rFonts w:ascii="SassoonCRInfant" w:hAnsi="SassoonCRInfant"/>
              </w:rPr>
              <w:t xml:space="preserve">torch/light toy/torch on mobile phone </w:t>
            </w:r>
          </w:p>
          <w:p w14:paraId="5C8E31C0" w14:textId="77777777" w:rsidR="00D44D36" w:rsidRPr="00D218CA" w:rsidRDefault="00D44D36" w:rsidP="000C2D53">
            <w:pPr>
              <w:pStyle w:val="ListParagraph"/>
              <w:numPr>
                <w:ilvl w:val="0"/>
                <w:numId w:val="1"/>
              </w:numPr>
              <w:tabs>
                <w:tab w:val="left" w:pos="1047"/>
              </w:tabs>
              <w:rPr>
                <w:rFonts w:ascii="SassoonCRInfant" w:hAnsi="SassoonCRInfant"/>
                <w:u w:val="single"/>
              </w:rPr>
            </w:pPr>
            <w:r w:rsidRPr="00D218CA">
              <w:rPr>
                <w:rFonts w:ascii="SassoonCRInfant" w:hAnsi="SassoonCRInfant"/>
              </w:rPr>
              <w:t xml:space="preserve">bread/flour </w:t>
            </w:r>
          </w:p>
          <w:p w14:paraId="5617864A" w14:textId="77777777" w:rsidR="00FB06F2" w:rsidRPr="00D218CA" w:rsidRDefault="00FB06F2" w:rsidP="000C2D53">
            <w:pPr>
              <w:pStyle w:val="ListParagraph"/>
              <w:numPr>
                <w:ilvl w:val="0"/>
                <w:numId w:val="1"/>
              </w:numPr>
              <w:tabs>
                <w:tab w:val="left" w:pos="1047"/>
              </w:tabs>
              <w:rPr>
                <w:rFonts w:ascii="SassoonCRInfant" w:hAnsi="SassoonCRInfant"/>
                <w:u w:val="single"/>
              </w:rPr>
            </w:pPr>
            <w:r w:rsidRPr="00D218CA">
              <w:rPr>
                <w:rFonts w:ascii="SassoonCRInfant" w:hAnsi="SassoonCRInfant"/>
              </w:rPr>
              <w:t>fan – paper fan, battery hand held fan, electric fan</w:t>
            </w:r>
          </w:p>
          <w:p w14:paraId="5F87A22B" w14:textId="77777777" w:rsidR="00FB06F2" w:rsidRPr="00D218CA" w:rsidRDefault="00FB06F2" w:rsidP="000C2D53">
            <w:pPr>
              <w:pStyle w:val="ListParagraph"/>
              <w:numPr>
                <w:ilvl w:val="0"/>
                <w:numId w:val="1"/>
              </w:numPr>
              <w:tabs>
                <w:tab w:val="left" w:pos="1047"/>
              </w:tabs>
              <w:rPr>
                <w:rFonts w:ascii="SassoonCRInfant" w:hAnsi="SassoonCRInfant"/>
                <w:u w:val="single"/>
              </w:rPr>
            </w:pPr>
            <w:r w:rsidRPr="00D218CA">
              <w:rPr>
                <w:rFonts w:ascii="SassoonCRInfant" w:hAnsi="SassoonCRInfant"/>
              </w:rPr>
              <w:t xml:space="preserve">dry/wet oats/ cereal </w:t>
            </w:r>
          </w:p>
        </w:tc>
      </w:tr>
    </w:tbl>
    <w:p w14:paraId="512CC819" w14:textId="77777777" w:rsidR="002416E2" w:rsidRPr="00D218CA" w:rsidRDefault="002416E2" w:rsidP="00E0751D">
      <w:pPr>
        <w:pStyle w:val="ListParagraph"/>
        <w:tabs>
          <w:tab w:val="left" w:pos="1047"/>
        </w:tabs>
        <w:rPr>
          <w:rFonts w:ascii="SassoonCRInfant" w:hAnsi="SassoonCRInfant"/>
          <w:u w:val="single"/>
        </w:rPr>
      </w:pPr>
    </w:p>
    <w:p w14:paraId="342BAFB2" w14:textId="51C1C066" w:rsidR="00D218CA" w:rsidRDefault="00D218CA" w:rsidP="002416E2">
      <w:pPr>
        <w:tabs>
          <w:tab w:val="left" w:pos="1047"/>
        </w:tabs>
        <w:rPr>
          <w:rFonts w:ascii="SassoonCRInfant" w:hAnsi="SassoonCRInfant"/>
          <w:u w:val="single"/>
        </w:rPr>
      </w:pPr>
    </w:p>
    <w:p w14:paraId="10FEDC74" w14:textId="1C5C07FD" w:rsidR="008B1105" w:rsidRDefault="008B1105" w:rsidP="002416E2">
      <w:pPr>
        <w:tabs>
          <w:tab w:val="left" w:pos="1047"/>
        </w:tabs>
        <w:rPr>
          <w:rFonts w:ascii="SassoonCRInfant" w:hAnsi="SassoonCRInfant"/>
          <w:u w:val="single"/>
        </w:rPr>
      </w:pPr>
    </w:p>
    <w:p w14:paraId="11AB3115" w14:textId="6F86A0A2" w:rsidR="008B1105" w:rsidRDefault="008B1105" w:rsidP="002416E2">
      <w:pPr>
        <w:tabs>
          <w:tab w:val="left" w:pos="1047"/>
        </w:tabs>
        <w:rPr>
          <w:rFonts w:ascii="SassoonCRInfant" w:hAnsi="SassoonCRInfant"/>
          <w:u w:val="single"/>
        </w:rPr>
      </w:pPr>
    </w:p>
    <w:p w14:paraId="1ACD54EC" w14:textId="523FB521" w:rsidR="008B1105" w:rsidRDefault="008B1105" w:rsidP="002416E2">
      <w:pPr>
        <w:tabs>
          <w:tab w:val="left" w:pos="1047"/>
        </w:tabs>
        <w:rPr>
          <w:rFonts w:ascii="SassoonCRInfant" w:hAnsi="SassoonCRInfant"/>
          <w:u w:val="single"/>
        </w:rPr>
      </w:pPr>
    </w:p>
    <w:p w14:paraId="71149332" w14:textId="3D5FC7B2" w:rsidR="008B1105" w:rsidRDefault="008B1105" w:rsidP="002416E2">
      <w:pPr>
        <w:tabs>
          <w:tab w:val="left" w:pos="1047"/>
        </w:tabs>
        <w:rPr>
          <w:rFonts w:ascii="SassoonCRInfant" w:hAnsi="SassoonCRInfant"/>
          <w:u w:val="single"/>
        </w:rPr>
      </w:pPr>
    </w:p>
    <w:p w14:paraId="1E7CCC1C" w14:textId="77777777" w:rsidR="008B1105" w:rsidRPr="00D218CA" w:rsidRDefault="008B1105" w:rsidP="002416E2">
      <w:pPr>
        <w:tabs>
          <w:tab w:val="left" w:pos="1047"/>
        </w:tabs>
        <w:rPr>
          <w:rFonts w:ascii="SassoonCRInfant" w:hAnsi="SassoonCRInfant"/>
          <w:u w:val="single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280"/>
        <w:gridCol w:w="4623"/>
        <w:gridCol w:w="4551"/>
      </w:tblGrid>
      <w:tr w:rsidR="00E0751D" w:rsidRPr="00D218CA" w14:paraId="08263464" w14:textId="77777777" w:rsidTr="00D218CA">
        <w:trPr>
          <w:trHeight w:val="727"/>
        </w:trPr>
        <w:tc>
          <w:tcPr>
            <w:tcW w:w="5280" w:type="dxa"/>
            <w:vAlign w:val="center"/>
          </w:tcPr>
          <w:p w14:paraId="0B00134A" w14:textId="77777777" w:rsidR="00E0751D" w:rsidRPr="00D218CA" w:rsidRDefault="00E0751D" w:rsidP="00D218CA">
            <w:pPr>
              <w:tabs>
                <w:tab w:val="left" w:pos="1047"/>
              </w:tabs>
              <w:rPr>
                <w:rFonts w:ascii="SassoonCRInfant" w:hAnsi="SassoonCRInfant"/>
              </w:rPr>
            </w:pPr>
          </w:p>
        </w:tc>
        <w:tc>
          <w:tcPr>
            <w:tcW w:w="4623" w:type="dxa"/>
            <w:vAlign w:val="center"/>
          </w:tcPr>
          <w:p w14:paraId="1CF0A646" w14:textId="77777777" w:rsidR="00E0751D" w:rsidRPr="00D218CA" w:rsidRDefault="00E0751D" w:rsidP="002416E2">
            <w:pPr>
              <w:jc w:val="center"/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Suggested resources</w:t>
            </w:r>
          </w:p>
        </w:tc>
        <w:tc>
          <w:tcPr>
            <w:tcW w:w="4551" w:type="dxa"/>
          </w:tcPr>
          <w:p w14:paraId="57277B3C" w14:textId="77777777" w:rsidR="00E0751D" w:rsidRPr="00D218CA" w:rsidRDefault="00E0751D" w:rsidP="002416E2">
            <w:pPr>
              <w:jc w:val="center"/>
              <w:rPr>
                <w:rFonts w:ascii="SassoonCRInfant" w:hAnsi="SassoonCRInfant"/>
              </w:rPr>
            </w:pPr>
          </w:p>
          <w:p w14:paraId="20AF824B" w14:textId="77777777" w:rsidR="00E0751D" w:rsidRPr="00D218CA" w:rsidRDefault="00E0751D" w:rsidP="002416E2">
            <w:pPr>
              <w:jc w:val="center"/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Activity/Ideas</w:t>
            </w:r>
          </w:p>
        </w:tc>
      </w:tr>
      <w:tr w:rsidR="00D218CA" w:rsidRPr="00D218CA" w14:paraId="5C3C035E" w14:textId="77777777" w:rsidTr="00A81B14">
        <w:trPr>
          <w:trHeight w:val="727"/>
        </w:trPr>
        <w:tc>
          <w:tcPr>
            <w:tcW w:w="14454" w:type="dxa"/>
            <w:gridSpan w:val="3"/>
            <w:vAlign w:val="center"/>
          </w:tcPr>
          <w:p w14:paraId="3CB49C32" w14:textId="0CC54423" w:rsidR="00D218CA" w:rsidRPr="00D218CA" w:rsidRDefault="00D218CA" w:rsidP="00D218CA">
            <w:pPr>
              <w:tabs>
                <w:tab w:val="left" w:pos="1047"/>
              </w:tabs>
              <w:jc w:val="center"/>
              <w:rPr>
                <w:rFonts w:ascii="SassoonCRInfant" w:hAnsi="SassoonCRInfant"/>
                <w:u w:val="single"/>
              </w:rPr>
            </w:pPr>
            <w:r w:rsidRPr="00D218CA">
              <w:rPr>
                <w:rFonts w:ascii="SassoonCRInfant" w:hAnsi="SassoonCRInfant"/>
                <w:u w:val="single"/>
              </w:rPr>
              <w:t xml:space="preserve">Cue in Song from </w:t>
            </w:r>
            <w:proofErr w:type="spellStart"/>
            <w:r w:rsidR="002667E8">
              <w:rPr>
                <w:rFonts w:ascii="SassoonCRInfant" w:hAnsi="SassoonCRInfant"/>
                <w:u w:val="single"/>
              </w:rPr>
              <w:t>Viewpure</w:t>
            </w:r>
            <w:proofErr w:type="spellEnd"/>
            <w:r w:rsidRPr="00D218CA">
              <w:rPr>
                <w:rFonts w:ascii="SassoonCRInfant" w:hAnsi="SassoonCRInfant"/>
                <w:u w:val="single"/>
              </w:rPr>
              <w:t xml:space="preserve">: </w:t>
            </w:r>
            <w:r w:rsidRPr="00D218CA">
              <w:rPr>
                <w:rFonts w:ascii="SassoonCRInfant" w:hAnsi="SassoonCRInfant"/>
              </w:rPr>
              <w:t xml:space="preserve">The Forest by </w:t>
            </w:r>
            <w:proofErr w:type="spellStart"/>
            <w:r w:rsidRPr="00D218CA">
              <w:rPr>
                <w:rFonts w:ascii="SassoonCRInfant" w:hAnsi="SassoonCRInfant"/>
              </w:rPr>
              <w:t>Aubry</w:t>
            </w:r>
            <w:proofErr w:type="spellEnd"/>
            <w:r w:rsidRPr="00D218CA">
              <w:rPr>
                <w:rFonts w:ascii="SassoonCRInfant" w:hAnsi="SassoonCRInfant"/>
              </w:rPr>
              <w:t xml:space="preserve"> Rene: </w:t>
            </w:r>
            <w:hyperlink r:id="rId7" w:history="1">
              <w:r w:rsidR="002667E8" w:rsidRPr="002667E8">
                <w:rPr>
                  <w:color w:val="0000FF"/>
                  <w:u w:val="single"/>
                </w:rPr>
                <w:t>http://www.viewpure.com/MPQppLD_kV4?start=0&amp;end=0</w:t>
              </w:r>
            </w:hyperlink>
          </w:p>
          <w:p w14:paraId="77D90905" w14:textId="77777777" w:rsidR="00D218CA" w:rsidRPr="00D218CA" w:rsidRDefault="00D218CA" w:rsidP="002416E2">
            <w:pPr>
              <w:jc w:val="center"/>
              <w:rPr>
                <w:rFonts w:ascii="SassoonCRInfant" w:hAnsi="SassoonCRInfant"/>
              </w:rPr>
            </w:pPr>
          </w:p>
        </w:tc>
      </w:tr>
      <w:tr w:rsidR="00E0751D" w:rsidRPr="00D218CA" w14:paraId="2C40BF22" w14:textId="77777777" w:rsidTr="00D218CA">
        <w:trPr>
          <w:trHeight w:val="727"/>
        </w:trPr>
        <w:tc>
          <w:tcPr>
            <w:tcW w:w="5280" w:type="dxa"/>
            <w:vAlign w:val="center"/>
          </w:tcPr>
          <w:p w14:paraId="055A256A" w14:textId="77777777" w:rsidR="00E0751D" w:rsidRPr="00D218CA" w:rsidRDefault="00E0751D" w:rsidP="00AD7E36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A mouse took a stroll through the deep dark woods…</w:t>
            </w:r>
          </w:p>
        </w:tc>
        <w:tc>
          <w:tcPr>
            <w:tcW w:w="4623" w:type="dxa"/>
            <w:vAlign w:val="center"/>
          </w:tcPr>
          <w:p w14:paraId="6E59F513" w14:textId="77777777" w:rsidR="00E0751D" w:rsidRPr="00D218CA" w:rsidRDefault="00CF33CD" w:rsidP="00AD7E36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Use the sound/instrument chosen for the mouse, </w:t>
            </w:r>
          </w:p>
          <w:p w14:paraId="0C1BC222" w14:textId="77777777" w:rsidR="00CF33CD" w:rsidRPr="00D218CA" w:rsidRDefault="00CF33CD" w:rsidP="00AD7E36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Twigs, leaves, pine cones. </w:t>
            </w:r>
          </w:p>
        </w:tc>
        <w:tc>
          <w:tcPr>
            <w:tcW w:w="4551" w:type="dxa"/>
          </w:tcPr>
          <w:p w14:paraId="1FF338F1" w14:textId="77777777" w:rsidR="00E0751D" w:rsidRPr="00D218CA" w:rsidRDefault="00CF33CD" w:rsidP="00AD7E36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Use instrument to create gentle chiming sound for the mouse. Support to feel movement of the ‘chimes’ over arms and hands. Over instrument over tray/bowl of leaves </w:t>
            </w:r>
            <w:r w:rsidR="00182F50" w:rsidRPr="00D218CA">
              <w:rPr>
                <w:rFonts w:ascii="SassoonCRInfant" w:hAnsi="SassoonCRInfant"/>
              </w:rPr>
              <w:t xml:space="preserve">then offer selection of twigs etc support to touch twigs/leaves/pine cones over hands/arms/legs </w:t>
            </w:r>
          </w:p>
          <w:p w14:paraId="50DC3DEE" w14:textId="77777777" w:rsidR="00182F50" w:rsidRPr="00D218CA" w:rsidRDefault="00182F50" w:rsidP="00AD7E36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Could place blanket over the activity to imitate ‘entering the woods’ </w:t>
            </w:r>
          </w:p>
        </w:tc>
      </w:tr>
      <w:tr w:rsidR="00E0751D" w:rsidRPr="00D218CA" w14:paraId="7AE92505" w14:textId="77777777" w:rsidTr="00D218CA">
        <w:trPr>
          <w:trHeight w:val="727"/>
        </w:trPr>
        <w:tc>
          <w:tcPr>
            <w:tcW w:w="5280" w:type="dxa"/>
            <w:vAlign w:val="center"/>
          </w:tcPr>
          <w:p w14:paraId="4AF155DD" w14:textId="77777777" w:rsidR="00E0751D" w:rsidRPr="00D218CA" w:rsidRDefault="00182F50" w:rsidP="00AD7E36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A fox saw the mouse and the mouse looked good,</w:t>
            </w:r>
          </w:p>
          <w:p w14:paraId="2777E94F" w14:textId="77777777" w:rsidR="00182F50" w:rsidRPr="00D218CA" w:rsidRDefault="00182F50" w:rsidP="00AD7E36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“Where are you going to, little brown mouse?”</w:t>
            </w:r>
          </w:p>
        </w:tc>
        <w:tc>
          <w:tcPr>
            <w:tcW w:w="4623" w:type="dxa"/>
            <w:vAlign w:val="center"/>
          </w:tcPr>
          <w:p w14:paraId="3E3E565D" w14:textId="77777777" w:rsidR="00E0751D" w:rsidRPr="00D218CA" w:rsidRDefault="00182F50" w:rsidP="00AD7E36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Feather dusters/ fur/ soft material </w:t>
            </w:r>
          </w:p>
        </w:tc>
        <w:tc>
          <w:tcPr>
            <w:tcW w:w="4551" w:type="dxa"/>
          </w:tcPr>
          <w:p w14:paraId="7883FF61" w14:textId="77777777" w:rsidR="00E0751D" w:rsidRPr="00D218CA" w:rsidRDefault="00182F50" w:rsidP="00AD7E36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Create gently swiping/tapping motion with the soft fur/feather duster </w:t>
            </w:r>
          </w:p>
        </w:tc>
      </w:tr>
      <w:tr w:rsidR="00E0751D" w:rsidRPr="00D218CA" w14:paraId="299FF1A9" w14:textId="77777777" w:rsidTr="00D218CA">
        <w:trPr>
          <w:trHeight w:val="727"/>
        </w:trPr>
        <w:tc>
          <w:tcPr>
            <w:tcW w:w="5280" w:type="dxa"/>
            <w:vAlign w:val="center"/>
          </w:tcPr>
          <w:p w14:paraId="5D3E2986" w14:textId="77777777" w:rsidR="00E0751D" w:rsidRPr="00D218CA" w:rsidRDefault="00182F50" w:rsidP="00AD7E36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“Come and have lunch in my underground house” </w:t>
            </w:r>
          </w:p>
          <w:p w14:paraId="34CBEB7F" w14:textId="77777777" w:rsidR="00182F50" w:rsidRPr="00D218CA" w:rsidRDefault="00182F50" w:rsidP="00AD7E36">
            <w:pPr>
              <w:rPr>
                <w:rFonts w:ascii="SassoonCRInfant" w:hAnsi="SassoonCRInfant"/>
              </w:rPr>
            </w:pPr>
          </w:p>
          <w:p w14:paraId="0E163D9B" w14:textId="77777777" w:rsidR="00182F50" w:rsidRPr="00D218CA" w:rsidRDefault="00182F50" w:rsidP="00AD7E36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“it’s terribly kind of you, Fox, but no- I’m going to have lunch with a </w:t>
            </w:r>
            <w:proofErr w:type="spellStart"/>
            <w:r w:rsidRPr="00D218CA">
              <w:rPr>
                <w:rFonts w:ascii="SassoonCRInfant" w:hAnsi="SassoonCRInfant"/>
              </w:rPr>
              <w:t>gruffalo</w:t>
            </w:r>
            <w:proofErr w:type="spellEnd"/>
            <w:r w:rsidRPr="00D218CA">
              <w:rPr>
                <w:rFonts w:ascii="SassoonCRInfant" w:hAnsi="SassoonCRInfant"/>
              </w:rPr>
              <w:t xml:space="preserve">.” </w:t>
            </w:r>
          </w:p>
        </w:tc>
        <w:tc>
          <w:tcPr>
            <w:tcW w:w="4623" w:type="dxa"/>
            <w:vAlign w:val="center"/>
          </w:tcPr>
          <w:p w14:paraId="06462E51" w14:textId="77777777" w:rsidR="00E0751D" w:rsidRPr="00D218CA" w:rsidRDefault="00182F50" w:rsidP="00AD7E36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coffee/orange scents as granules or sprinkled on cotton wool </w:t>
            </w:r>
          </w:p>
          <w:p w14:paraId="4D6B8615" w14:textId="77777777" w:rsidR="00182F50" w:rsidRPr="00D218CA" w:rsidRDefault="00182F50" w:rsidP="00AD7E36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Or play food/lunch box </w:t>
            </w:r>
          </w:p>
        </w:tc>
        <w:tc>
          <w:tcPr>
            <w:tcW w:w="4551" w:type="dxa"/>
          </w:tcPr>
          <w:p w14:paraId="3103B75C" w14:textId="77777777" w:rsidR="00E0751D" w:rsidRPr="00D218CA" w:rsidRDefault="00182F50" w:rsidP="00AD7E36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Smell and feel scent of coffee and tea, or offer other scents familiar for ‘lunch’ or sensory items to touch such as jelly if available </w:t>
            </w:r>
          </w:p>
          <w:p w14:paraId="769E1531" w14:textId="77777777" w:rsidR="00182F50" w:rsidRPr="00D218CA" w:rsidRDefault="00182F50" w:rsidP="002C0E2F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Roll toy food over arm/legs/ her it rattle inside the lunch box </w:t>
            </w:r>
          </w:p>
        </w:tc>
      </w:tr>
      <w:tr w:rsidR="00E0751D" w:rsidRPr="00D218CA" w14:paraId="7A68191E" w14:textId="77777777" w:rsidTr="00D218CA">
        <w:trPr>
          <w:trHeight w:val="727"/>
        </w:trPr>
        <w:tc>
          <w:tcPr>
            <w:tcW w:w="5280" w:type="dxa"/>
            <w:vAlign w:val="center"/>
          </w:tcPr>
          <w:p w14:paraId="7806B9C8" w14:textId="77777777" w:rsidR="00E0751D" w:rsidRPr="00D218CA" w:rsidRDefault="00182F50" w:rsidP="00AD7E36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“A Gruffalo? What’s a Gruffalo?”</w:t>
            </w:r>
          </w:p>
          <w:p w14:paraId="3512223F" w14:textId="77777777" w:rsidR="00182F50" w:rsidRPr="00D218CA" w:rsidRDefault="00182F50" w:rsidP="00AD7E36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“A Gruffalo! Why didn’t you know?</w:t>
            </w:r>
          </w:p>
          <w:p w14:paraId="13B896A4" w14:textId="77777777" w:rsidR="00182F50" w:rsidRPr="00D218CA" w:rsidRDefault="00182F50" w:rsidP="00AD7E36">
            <w:pPr>
              <w:rPr>
                <w:rFonts w:ascii="SassoonCRInfant" w:hAnsi="SassoonCRInfant"/>
              </w:rPr>
            </w:pPr>
          </w:p>
          <w:p w14:paraId="2B77DD8F" w14:textId="77777777" w:rsidR="00182F50" w:rsidRPr="00D218CA" w:rsidRDefault="00182F50" w:rsidP="00AD7E36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He has terrible tusks…claws…teeth etc</w:t>
            </w:r>
          </w:p>
        </w:tc>
        <w:tc>
          <w:tcPr>
            <w:tcW w:w="4623" w:type="dxa"/>
            <w:vAlign w:val="center"/>
          </w:tcPr>
          <w:p w14:paraId="307B7178" w14:textId="77777777" w:rsidR="00E0751D" w:rsidRPr="00D218CA" w:rsidRDefault="00247ECB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drum</w:t>
            </w:r>
            <w:r w:rsidR="00182F50" w:rsidRPr="00D218CA">
              <w:rPr>
                <w:rFonts w:ascii="SassoonCRInfant" w:hAnsi="SassoonCRInfant"/>
              </w:rPr>
              <w:t xml:space="preserve"> or spikey brush representing Gruffalo </w:t>
            </w:r>
          </w:p>
          <w:p w14:paraId="0ABCDD1E" w14:textId="77777777" w:rsidR="00182F50" w:rsidRPr="00D218CA" w:rsidRDefault="00247ECB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Explore toilet roll, pebbles/stones</w:t>
            </w:r>
          </w:p>
        </w:tc>
        <w:tc>
          <w:tcPr>
            <w:tcW w:w="4551" w:type="dxa"/>
          </w:tcPr>
          <w:p w14:paraId="0A7B772F" w14:textId="77777777" w:rsidR="00E0751D" w:rsidRPr="00D218CA" w:rsidRDefault="00182F50" w:rsidP="00182F50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Create and listen to sound of shaker if appropriate, gently apply pressure with the spikey brush over arms and legs, </w:t>
            </w:r>
          </w:p>
          <w:p w14:paraId="3D97EACA" w14:textId="77777777" w:rsidR="00247ECB" w:rsidRPr="00D218CA" w:rsidRDefault="00247ECB" w:rsidP="00182F50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Feel </w:t>
            </w:r>
            <w:r w:rsidR="00FB06F2" w:rsidRPr="00D218CA">
              <w:rPr>
                <w:rFonts w:ascii="SassoonCRInfant" w:hAnsi="SassoonCRInfant"/>
              </w:rPr>
              <w:t>toilet roll</w:t>
            </w:r>
            <w:r w:rsidRPr="00D218CA">
              <w:rPr>
                <w:rFonts w:ascii="SassoonCRInfant" w:hAnsi="SassoonCRInfant"/>
              </w:rPr>
              <w:t xml:space="preserve">, looking through it, depending on size of stones feel them sprinkled over hands or supported to feel them in container. </w:t>
            </w:r>
          </w:p>
          <w:p w14:paraId="08172160" w14:textId="77777777" w:rsidR="00247ECB" w:rsidRPr="00D218CA" w:rsidRDefault="00247ECB" w:rsidP="00182F50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Gentle scratching motion over legs/arms/ torso </w:t>
            </w:r>
          </w:p>
        </w:tc>
      </w:tr>
      <w:tr w:rsidR="00E0751D" w:rsidRPr="00D218CA" w14:paraId="63FC827A" w14:textId="77777777" w:rsidTr="00D218CA">
        <w:trPr>
          <w:trHeight w:val="727"/>
        </w:trPr>
        <w:tc>
          <w:tcPr>
            <w:tcW w:w="5280" w:type="dxa"/>
            <w:vAlign w:val="center"/>
          </w:tcPr>
          <w:p w14:paraId="06988B6A" w14:textId="77777777" w:rsidR="00E0751D" w:rsidRPr="00D218CA" w:rsidRDefault="00247ECB" w:rsidP="00AD7E36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“Roasted Fox! I’m off Fox said</w:t>
            </w:r>
          </w:p>
        </w:tc>
        <w:tc>
          <w:tcPr>
            <w:tcW w:w="4623" w:type="dxa"/>
            <w:vAlign w:val="center"/>
          </w:tcPr>
          <w:p w14:paraId="25290A32" w14:textId="77777777" w:rsidR="00E0751D" w:rsidRPr="00D218CA" w:rsidRDefault="00247ECB" w:rsidP="00AD7E36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Feather dusters/ fur/ soft material</w:t>
            </w:r>
          </w:p>
        </w:tc>
        <w:tc>
          <w:tcPr>
            <w:tcW w:w="4551" w:type="dxa"/>
          </w:tcPr>
          <w:p w14:paraId="3278EBD8" w14:textId="77777777" w:rsidR="00247ECB" w:rsidRPr="00D218CA" w:rsidRDefault="00247ECB" w:rsidP="00AD7E36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Move feather duster/quickly and in large movements to represent fox running away </w:t>
            </w:r>
          </w:p>
        </w:tc>
      </w:tr>
      <w:tr w:rsidR="00E0751D" w:rsidRPr="00D218CA" w14:paraId="2922BE9E" w14:textId="77777777" w:rsidTr="00D218CA">
        <w:trPr>
          <w:trHeight w:val="727"/>
        </w:trPr>
        <w:tc>
          <w:tcPr>
            <w:tcW w:w="5280" w:type="dxa"/>
            <w:vAlign w:val="center"/>
          </w:tcPr>
          <w:p w14:paraId="69266752" w14:textId="77777777" w:rsidR="00E0751D" w:rsidRPr="00D218CA" w:rsidRDefault="00247ECB" w:rsidP="00AD7E36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lastRenderedPageBreak/>
              <w:t>“There’s no such thing as a Gruffalo”</w:t>
            </w:r>
          </w:p>
        </w:tc>
        <w:tc>
          <w:tcPr>
            <w:tcW w:w="4623" w:type="dxa"/>
            <w:vAlign w:val="center"/>
          </w:tcPr>
          <w:p w14:paraId="0156AF4D" w14:textId="77777777" w:rsidR="00E0751D" w:rsidRPr="00D218CA" w:rsidRDefault="00247ECB" w:rsidP="00AD7E36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Drum or spikey object for </w:t>
            </w:r>
            <w:proofErr w:type="spellStart"/>
            <w:r w:rsidRPr="00D218CA">
              <w:rPr>
                <w:rFonts w:ascii="SassoonCRInfant" w:hAnsi="SassoonCRInfant"/>
              </w:rPr>
              <w:t>gruffalo</w:t>
            </w:r>
            <w:proofErr w:type="spellEnd"/>
            <w:r w:rsidRPr="00D218CA">
              <w:rPr>
                <w:rFonts w:ascii="SassoonCRInfant" w:hAnsi="SassoonCRInfant"/>
              </w:rPr>
              <w:t xml:space="preserve"> </w:t>
            </w:r>
          </w:p>
        </w:tc>
        <w:tc>
          <w:tcPr>
            <w:tcW w:w="4551" w:type="dxa"/>
          </w:tcPr>
          <w:p w14:paraId="758FCFC5" w14:textId="77777777" w:rsidR="00247ECB" w:rsidRPr="00D218CA" w:rsidRDefault="00247ECB" w:rsidP="00AD7E36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Chant words while using the drum or applying pressure with spikey brush in unison, then Stop and pause in silence to build anticipation </w:t>
            </w:r>
          </w:p>
        </w:tc>
      </w:tr>
      <w:tr w:rsidR="00E0751D" w:rsidRPr="00D218CA" w14:paraId="1FA27848" w14:textId="77777777" w:rsidTr="00D218CA">
        <w:trPr>
          <w:trHeight w:val="727"/>
        </w:trPr>
        <w:tc>
          <w:tcPr>
            <w:tcW w:w="5280" w:type="dxa"/>
            <w:vAlign w:val="center"/>
          </w:tcPr>
          <w:p w14:paraId="34F770C4" w14:textId="77777777" w:rsidR="00E0751D" w:rsidRPr="00D218CA" w:rsidRDefault="00247ECB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On went the mouse…An owl saw the mouse and the mouse looked good…</w:t>
            </w:r>
          </w:p>
        </w:tc>
        <w:tc>
          <w:tcPr>
            <w:tcW w:w="4623" w:type="dxa"/>
            <w:vAlign w:val="center"/>
          </w:tcPr>
          <w:p w14:paraId="13ADDFFB" w14:textId="77777777" w:rsidR="00E0751D" w:rsidRPr="00D218CA" w:rsidRDefault="000C2D5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Owl item (feather, tongs etc)</w:t>
            </w:r>
          </w:p>
        </w:tc>
        <w:tc>
          <w:tcPr>
            <w:tcW w:w="4551" w:type="dxa"/>
          </w:tcPr>
          <w:p w14:paraId="10764C52" w14:textId="77777777" w:rsidR="00E0751D" w:rsidRPr="00D218CA" w:rsidRDefault="000C2D5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Explore the chosen item, stroking cheeks with feathers, gentle pinching motion of tongue, </w:t>
            </w:r>
          </w:p>
          <w:p w14:paraId="255A98BE" w14:textId="77777777" w:rsidR="000C2D53" w:rsidRPr="00D218CA" w:rsidRDefault="000C2D5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Saying ‘twit too’ across the top of an empty bottle can also help to create an owl sound. </w:t>
            </w:r>
          </w:p>
        </w:tc>
      </w:tr>
      <w:tr w:rsidR="00E0751D" w:rsidRPr="00D218CA" w14:paraId="7035F49C" w14:textId="77777777" w:rsidTr="00D218CA">
        <w:trPr>
          <w:trHeight w:val="727"/>
        </w:trPr>
        <w:tc>
          <w:tcPr>
            <w:tcW w:w="5280" w:type="dxa"/>
            <w:vAlign w:val="center"/>
          </w:tcPr>
          <w:p w14:paraId="36ED3208" w14:textId="77777777" w:rsidR="00E0751D" w:rsidRPr="00D218CA" w:rsidRDefault="000C2D5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“come and have tea in my tree top house” </w:t>
            </w:r>
          </w:p>
        </w:tc>
        <w:tc>
          <w:tcPr>
            <w:tcW w:w="4623" w:type="dxa"/>
            <w:vAlign w:val="center"/>
          </w:tcPr>
          <w:p w14:paraId="44A52882" w14:textId="77777777" w:rsidR="00E0751D" w:rsidRPr="00D218CA" w:rsidRDefault="000C2D5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Tea bags, cotton wool sprinkled with tea, </w:t>
            </w:r>
          </w:p>
        </w:tc>
        <w:tc>
          <w:tcPr>
            <w:tcW w:w="4551" w:type="dxa"/>
          </w:tcPr>
          <w:p w14:paraId="0F0FE7A2" w14:textId="77777777" w:rsidR="00E0751D" w:rsidRPr="00D218CA" w:rsidRDefault="002C0E2F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Smell, touch, feel </w:t>
            </w:r>
          </w:p>
        </w:tc>
      </w:tr>
      <w:tr w:rsidR="00E0751D" w:rsidRPr="00D218CA" w14:paraId="2F7B7986" w14:textId="77777777" w:rsidTr="00D218CA">
        <w:trPr>
          <w:trHeight w:val="727"/>
        </w:trPr>
        <w:tc>
          <w:tcPr>
            <w:tcW w:w="5280" w:type="dxa"/>
            <w:vAlign w:val="center"/>
          </w:tcPr>
          <w:p w14:paraId="60F5FECE" w14:textId="77777777" w:rsidR="00E0751D" w:rsidRPr="00D218CA" w:rsidRDefault="000C2D5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“A </w:t>
            </w:r>
            <w:proofErr w:type="spellStart"/>
            <w:r w:rsidRPr="00D218CA">
              <w:rPr>
                <w:rFonts w:ascii="SassoonCRInfant" w:hAnsi="SassoonCRInfant"/>
              </w:rPr>
              <w:t>gruffalo</w:t>
            </w:r>
            <w:proofErr w:type="spellEnd"/>
            <w:r w:rsidRPr="00D218CA">
              <w:rPr>
                <w:rFonts w:ascii="SassoonCRInfant" w:hAnsi="SassoonCRInfant"/>
              </w:rPr>
              <w:t xml:space="preserve">, What’s a Gruffalo…knobbly knees…toes…nose” </w:t>
            </w:r>
          </w:p>
        </w:tc>
        <w:tc>
          <w:tcPr>
            <w:tcW w:w="4623" w:type="dxa"/>
            <w:vAlign w:val="center"/>
          </w:tcPr>
          <w:p w14:paraId="583D01AC" w14:textId="77777777" w:rsidR="00E0751D" w:rsidRPr="00D218CA" w:rsidRDefault="000C2D5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Spikey objects for </w:t>
            </w:r>
            <w:proofErr w:type="spellStart"/>
            <w:r w:rsidRPr="00D218CA">
              <w:rPr>
                <w:rFonts w:ascii="SassoonCRInfant" w:hAnsi="SassoonCRInfant"/>
              </w:rPr>
              <w:t>gruffalo</w:t>
            </w:r>
            <w:proofErr w:type="spellEnd"/>
            <w:r w:rsidRPr="00D218CA">
              <w:rPr>
                <w:rFonts w:ascii="SassoonCRInfant" w:hAnsi="SassoonCRInfant"/>
              </w:rPr>
              <w:t xml:space="preserve"> </w:t>
            </w:r>
          </w:p>
          <w:p w14:paraId="3775FF59" w14:textId="77777777" w:rsidR="00460EC3" w:rsidRPr="00D218CA" w:rsidRDefault="00460EC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Doll/teddy if necessary </w:t>
            </w:r>
          </w:p>
          <w:p w14:paraId="44D1C755" w14:textId="77777777" w:rsidR="00460EC3" w:rsidRPr="00D218CA" w:rsidRDefault="00460EC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Gloop (cornflour and water), playdough (by itself or inside a balloon or bag)</w:t>
            </w:r>
          </w:p>
          <w:p w14:paraId="3ED8E517" w14:textId="77777777" w:rsidR="000C2D53" w:rsidRPr="00D218CA" w:rsidRDefault="00460EC3" w:rsidP="002C0E2F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Alternatively a ‘</w:t>
            </w:r>
            <w:proofErr w:type="spellStart"/>
            <w:r w:rsidRPr="00D218CA">
              <w:rPr>
                <w:rFonts w:ascii="SassoonCRInfant" w:hAnsi="SassoonCRInfant"/>
              </w:rPr>
              <w:t>slimey</w:t>
            </w:r>
            <w:proofErr w:type="spellEnd"/>
            <w:r w:rsidRPr="00D218CA">
              <w:rPr>
                <w:rFonts w:ascii="SassoonCRInfant" w:hAnsi="SassoonCRInfant"/>
              </w:rPr>
              <w:t xml:space="preserve">’ substance in a sealed bag such as conditioner.  </w:t>
            </w:r>
          </w:p>
        </w:tc>
        <w:tc>
          <w:tcPr>
            <w:tcW w:w="4551" w:type="dxa"/>
          </w:tcPr>
          <w:p w14:paraId="21D97BB3" w14:textId="77777777" w:rsidR="00E0751D" w:rsidRPr="00D218CA" w:rsidRDefault="000C2D5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Tickle/massage knees, toes </w:t>
            </w:r>
          </w:p>
          <w:p w14:paraId="2F6B3B6C" w14:textId="77777777" w:rsidR="000C2D53" w:rsidRPr="00D218CA" w:rsidRDefault="000C2D5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Or use doll or teddy for child to find/touch </w:t>
            </w:r>
          </w:p>
          <w:p w14:paraId="3FD37D52" w14:textId="77777777" w:rsidR="00460EC3" w:rsidRPr="00D218CA" w:rsidRDefault="00460EC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Explore ‘</w:t>
            </w:r>
            <w:proofErr w:type="spellStart"/>
            <w:r w:rsidRPr="00D218CA">
              <w:rPr>
                <w:rFonts w:ascii="SassoonCRInfant" w:hAnsi="SassoonCRInfant"/>
              </w:rPr>
              <w:t>slimey</w:t>
            </w:r>
            <w:proofErr w:type="spellEnd"/>
            <w:r w:rsidRPr="00D218CA">
              <w:rPr>
                <w:rFonts w:ascii="SassoonCRInfant" w:hAnsi="SassoonCRInfant"/>
              </w:rPr>
              <w:t xml:space="preserve">’ material/ playdough with hands and feet. </w:t>
            </w:r>
          </w:p>
        </w:tc>
      </w:tr>
      <w:tr w:rsidR="00E0751D" w:rsidRPr="00D218CA" w14:paraId="6694BCE9" w14:textId="77777777" w:rsidTr="00D218CA">
        <w:trPr>
          <w:trHeight w:val="727"/>
        </w:trPr>
        <w:tc>
          <w:tcPr>
            <w:tcW w:w="5280" w:type="dxa"/>
            <w:vAlign w:val="center"/>
          </w:tcPr>
          <w:p w14:paraId="2EF1CF24" w14:textId="77777777" w:rsidR="00E0751D" w:rsidRPr="00D218CA" w:rsidRDefault="00460EC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“Goodbye little  mouse and away owl fly” </w:t>
            </w:r>
          </w:p>
        </w:tc>
        <w:tc>
          <w:tcPr>
            <w:tcW w:w="4623" w:type="dxa"/>
            <w:vAlign w:val="center"/>
          </w:tcPr>
          <w:p w14:paraId="0DA45A2B" w14:textId="77777777" w:rsidR="00E0751D" w:rsidRPr="00D218CA" w:rsidRDefault="00460EC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Owl item (feather, tongs etc)</w:t>
            </w:r>
          </w:p>
        </w:tc>
        <w:tc>
          <w:tcPr>
            <w:tcW w:w="4551" w:type="dxa"/>
          </w:tcPr>
          <w:p w14:paraId="7523DF09" w14:textId="77777777" w:rsidR="00E0751D" w:rsidRPr="00D218CA" w:rsidRDefault="00460EC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Large movements with feathers over body to imitate owl flying away, </w:t>
            </w:r>
          </w:p>
          <w:p w14:paraId="7C305E0B" w14:textId="77777777" w:rsidR="00460EC3" w:rsidRPr="00D218CA" w:rsidRDefault="00460EC3" w:rsidP="00460EC3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Or clatter tongs close to ear and move the sound further away. </w:t>
            </w:r>
          </w:p>
        </w:tc>
      </w:tr>
      <w:tr w:rsidR="00E0751D" w:rsidRPr="00D218CA" w14:paraId="0A6CCE76" w14:textId="77777777" w:rsidTr="00D218CA">
        <w:trPr>
          <w:trHeight w:val="727"/>
        </w:trPr>
        <w:tc>
          <w:tcPr>
            <w:tcW w:w="5280" w:type="dxa"/>
            <w:vAlign w:val="center"/>
          </w:tcPr>
          <w:p w14:paraId="73202CA7" w14:textId="77777777" w:rsidR="00E0751D" w:rsidRPr="00D218CA" w:rsidRDefault="00460EC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On went the mouse…</w:t>
            </w:r>
          </w:p>
          <w:p w14:paraId="345E0618" w14:textId="77777777" w:rsidR="00460EC3" w:rsidRPr="00D218CA" w:rsidRDefault="00460EC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A snake saw the mouse and the mouse looked good…</w:t>
            </w:r>
          </w:p>
        </w:tc>
        <w:tc>
          <w:tcPr>
            <w:tcW w:w="4623" w:type="dxa"/>
            <w:vAlign w:val="center"/>
          </w:tcPr>
          <w:p w14:paraId="161C9146" w14:textId="77777777" w:rsidR="00E0751D" w:rsidRPr="00D218CA" w:rsidRDefault="00460EC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Snake object (toy, sock, balloon, ribbon, towel etc)</w:t>
            </w:r>
          </w:p>
        </w:tc>
        <w:tc>
          <w:tcPr>
            <w:tcW w:w="4551" w:type="dxa"/>
          </w:tcPr>
          <w:p w14:paraId="60FDFA00" w14:textId="77777777" w:rsidR="00E0751D" w:rsidRPr="00D218CA" w:rsidRDefault="00460EC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Using the item represented for the snake, create ‘S’ patterns over arms, legs and torso, create ‘</w:t>
            </w:r>
            <w:proofErr w:type="spellStart"/>
            <w:r w:rsidRPr="00D218CA">
              <w:rPr>
                <w:rFonts w:ascii="SassoonCRInfant" w:hAnsi="SassoonCRInfant"/>
              </w:rPr>
              <w:t>Ssssss</w:t>
            </w:r>
            <w:proofErr w:type="spellEnd"/>
            <w:r w:rsidRPr="00D218CA">
              <w:rPr>
                <w:rFonts w:ascii="SassoonCRInfant" w:hAnsi="SassoonCRInfant"/>
              </w:rPr>
              <w:t>’ sounds as you do so. Visually track ‘S’ patterns in the air following movement of ribbon/ balloon etc</w:t>
            </w:r>
          </w:p>
        </w:tc>
      </w:tr>
      <w:tr w:rsidR="00E0751D" w:rsidRPr="00D218CA" w14:paraId="6BC5F53C" w14:textId="77777777" w:rsidTr="00D218CA">
        <w:trPr>
          <w:trHeight w:val="727"/>
        </w:trPr>
        <w:tc>
          <w:tcPr>
            <w:tcW w:w="5280" w:type="dxa"/>
            <w:vAlign w:val="center"/>
          </w:tcPr>
          <w:p w14:paraId="0B392D08" w14:textId="77777777" w:rsidR="00E0751D" w:rsidRPr="00D218CA" w:rsidRDefault="00460EC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“A </w:t>
            </w:r>
            <w:proofErr w:type="spellStart"/>
            <w:r w:rsidRPr="00D218CA">
              <w:rPr>
                <w:rFonts w:ascii="SassoonCRInfant" w:hAnsi="SassoonCRInfant"/>
              </w:rPr>
              <w:t>gruffalo</w:t>
            </w:r>
            <w:proofErr w:type="spellEnd"/>
            <w:r w:rsidRPr="00D218CA">
              <w:rPr>
                <w:rFonts w:ascii="SassoonCRInfant" w:hAnsi="SassoonCRInfant"/>
              </w:rPr>
              <w:t xml:space="preserve">, What’s a Gruffalo….eyes are orange, black tongue, purple prickles…” </w:t>
            </w:r>
          </w:p>
        </w:tc>
        <w:tc>
          <w:tcPr>
            <w:tcW w:w="4623" w:type="dxa"/>
            <w:vAlign w:val="center"/>
          </w:tcPr>
          <w:p w14:paraId="2B814D2C" w14:textId="77777777" w:rsidR="00E0751D" w:rsidRPr="00D218CA" w:rsidRDefault="00460EC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Gruffalo item (hair brush or drum etc)</w:t>
            </w:r>
          </w:p>
          <w:p w14:paraId="1A7A4C7B" w14:textId="77777777" w:rsidR="008413B3" w:rsidRPr="00D218CA" w:rsidRDefault="008413B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Torch </w:t>
            </w:r>
          </w:p>
          <w:p w14:paraId="60D4C6B3" w14:textId="77777777" w:rsidR="008413B3" w:rsidRPr="00D218CA" w:rsidRDefault="008413B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Orange, purple, black paper/material</w:t>
            </w:r>
          </w:p>
          <w:p w14:paraId="5DD7ADD2" w14:textId="77777777" w:rsidR="00460EC3" w:rsidRPr="00D218CA" w:rsidRDefault="008413B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Doll/teddy – finding/touching eyes, mouth, back </w:t>
            </w:r>
          </w:p>
        </w:tc>
        <w:tc>
          <w:tcPr>
            <w:tcW w:w="4551" w:type="dxa"/>
          </w:tcPr>
          <w:p w14:paraId="3634479A" w14:textId="77777777" w:rsidR="00E0751D" w:rsidRPr="00D218CA" w:rsidRDefault="008413B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Explore ‘spikey object’ of </w:t>
            </w:r>
            <w:proofErr w:type="spellStart"/>
            <w:r w:rsidRPr="00D218CA">
              <w:rPr>
                <w:rFonts w:ascii="SassoonCRInfant" w:hAnsi="SassoonCRInfant"/>
              </w:rPr>
              <w:t>gruffalo</w:t>
            </w:r>
            <w:proofErr w:type="spellEnd"/>
            <w:r w:rsidRPr="00D218CA">
              <w:rPr>
                <w:rFonts w:ascii="SassoonCRInfant" w:hAnsi="SassoonCRInfant"/>
              </w:rPr>
              <w:t xml:space="preserve"> or sound of the drum, </w:t>
            </w:r>
          </w:p>
          <w:p w14:paraId="0EABB185" w14:textId="77777777" w:rsidR="008413B3" w:rsidRPr="00D218CA" w:rsidRDefault="008413B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Shine torch to explore looking at different colours held in front of the torch, </w:t>
            </w:r>
          </w:p>
        </w:tc>
      </w:tr>
      <w:tr w:rsidR="00E0751D" w:rsidRPr="00D218CA" w14:paraId="40E8492A" w14:textId="77777777" w:rsidTr="00D218CA">
        <w:trPr>
          <w:trHeight w:val="727"/>
        </w:trPr>
        <w:tc>
          <w:tcPr>
            <w:tcW w:w="5280" w:type="dxa"/>
            <w:vAlign w:val="center"/>
          </w:tcPr>
          <w:p w14:paraId="245DE84C" w14:textId="77777777" w:rsidR="00E0751D" w:rsidRPr="00D218CA" w:rsidRDefault="008413B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‘Goodbye little mouse and away snake slid” </w:t>
            </w:r>
          </w:p>
        </w:tc>
        <w:tc>
          <w:tcPr>
            <w:tcW w:w="4623" w:type="dxa"/>
            <w:vAlign w:val="center"/>
          </w:tcPr>
          <w:p w14:paraId="41A57BDC" w14:textId="77777777" w:rsidR="00E0751D" w:rsidRPr="00D218CA" w:rsidRDefault="008413B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Snake object (toy, sock, balloon, ribbon, towel etc)</w:t>
            </w:r>
          </w:p>
        </w:tc>
        <w:tc>
          <w:tcPr>
            <w:tcW w:w="4551" w:type="dxa"/>
          </w:tcPr>
          <w:p w14:paraId="048D6F02" w14:textId="77777777" w:rsidR="00E0751D" w:rsidRPr="00D218CA" w:rsidRDefault="008413B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Large sweeping motion going down arms and legs away from the body imitating snake moving away </w:t>
            </w:r>
          </w:p>
        </w:tc>
      </w:tr>
      <w:tr w:rsidR="00E0751D" w:rsidRPr="00D218CA" w14:paraId="6D5C26AE" w14:textId="77777777" w:rsidTr="00D218CA">
        <w:trPr>
          <w:trHeight w:val="727"/>
        </w:trPr>
        <w:tc>
          <w:tcPr>
            <w:tcW w:w="5280" w:type="dxa"/>
            <w:vAlign w:val="center"/>
          </w:tcPr>
          <w:p w14:paraId="2A4B94E5" w14:textId="77777777" w:rsidR="00E0751D" w:rsidRPr="00D218CA" w:rsidRDefault="008413B3" w:rsidP="00D07DCB">
            <w:pPr>
              <w:rPr>
                <w:rFonts w:ascii="SassoonCRInfant" w:hAnsi="SassoonCRInfant"/>
              </w:rPr>
            </w:pPr>
            <w:proofErr w:type="gramStart"/>
            <w:r w:rsidRPr="00D218CA">
              <w:rPr>
                <w:rFonts w:ascii="SassoonCRInfant" w:hAnsi="SassoonCRInfant"/>
              </w:rPr>
              <w:lastRenderedPageBreak/>
              <w:t>Oh!...</w:t>
            </w:r>
            <w:proofErr w:type="gramEnd"/>
            <w:r w:rsidRPr="00D218CA">
              <w:rPr>
                <w:rFonts w:ascii="SassoonCRInfant" w:hAnsi="SassoonCRInfant"/>
              </w:rPr>
              <w:t xml:space="preserve">But who is this creature…Oh help! Oh no! It’s a </w:t>
            </w:r>
            <w:proofErr w:type="spellStart"/>
            <w:r w:rsidRPr="00D218CA">
              <w:rPr>
                <w:rFonts w:ascii="SassoonCRInfant" w:hAnsi="SassoonCRInfant"/>
              </w:rPr>
              <w:t>gruffalo</w:t>
            </w:r>
            <w:proofErr w:type="spellEnd"/>
            <w:r w:rsidRPr="00D218CA">
              <w:rPr>
                <w:rFonts w:ascii="SassoonCRInfant" w:hAnsi="SassoonCRInfant"/>
              </w:rPr>
              <w:t xml:space="preserve">. </w:t>
            </w:r>
          </w:p>
        </w:tc>
        <w:tc>
          <w:tcPr>
            <w:tcW w:w="4623" w:type="dxa"/>
            <w:vAlign w:val="center"/>
          </w:tcPr>
          <w:p w14:paraId="309BD75B" w14:textId="77777777" w:rsidR="00E0751D" w:rsidRPr="00D218CA" w:rsidRDefault="008413B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Drum, spikey object</w:t>
            </w:r>
          </w:p>
        </w:tc>
        <w:tc>
          <w:tcPr>
            <w:tcW w:w="4551" w:type="dxa"/>
          </w:tcPr>
          <w:p w14:paraId="65A18071" w14:textId="77777777" w:rsidR="008413B3" w:rsidRPr="00D218CA" w:rsidRDefault="008413B3" w:rsidP="00D07DCB">
            <w:pPr>
              <w:rPr>
                <w:rFonts w:ascii="SassoonCRInfant" w:hAnsi="SassoonCRInfant"/>
              </w:rPr>
            </w:pPr>
          </w:p>
          <w:p w14:paraId="7FC96CB4" w14:textId="77777777" w:rsidR="00E0751D" w:rsidRPr="00D218CA" w:rsidRDefault="008413B3" w:rsidP="008413B3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Loud noise/bang while chanting words, or applying spikey object over the body in a rhythmic pattern over body.  </w:t>
            </w:r>
          </w:p>
        </w:tc>
      </w:tr>
      <w:tr w:rsidR="00E0751D" w:rsidRPr="00D218CA" w14:paraId="4E63488F" w14:textId="77777777" w:rsidTr="00D218CA">
        <w:trPr>
          <w:trHeight w:val="727"/>
        </w:trPr>
        <w:tc>
          <w:tcPr>
            <w:tcW w:w="5280" w:type="dxa"/>
            <w:vAlign w:val="center"/>
          </w:tcPr>
          <w:p w14:paraId="0344D3A1" w14:textId="77777777" w:rsidR="00E0751D" w:rsidRPr="00D218CA" w:rsidRDefault="008413B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“you’ll taste good on a slice of bread” </w:t>
            </w:r>
          </w:p>
        </w:tc>
        <w:tc>
          <w:tcPr>
            <w:tcW w:w="4623" w:type="dxa"/>
            <w:vAlign w:val="center"/>
          </w:tcPr>
          <w:p w14:paraId="0277890E" w14:textId="77777777" w:rsidR="00E0751D" w:rsidRPr="00D218CA" w:rsidRDefault="00D44D36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Bread/flour </w:t>
            </w:r>
          </w:p>
        </w:tc>
        <w:tc>
          <w:tcPr>
            <w:tcW w:w="4551" w:type="dxa"/>
          </w:tcPr>
          <w:p w14:paraId="3ED18F17" w14:textId="77777777" w:rsidR="00E0751D" w:rsidRPr="00D218CA" w:rsidRDefault="00FB06F2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Touch /feel</w:t>
            </w:r>
            <w:r w:rsidR="00D44D36" w:rsidRPr="00D218CA">
              <w:rPr>
                <w:rFonts w:ascii="SassoonCRInfant" w:hAnsi="SassoonCRInfant"/>
              </w:rPr>
              <w:t xml:space="preserve"> bread</w:t>
            </w:r>
          </w:p>
          <w:p w14:paraId="086B4E41" w14:textId="77777777" w:rsidR="00CA3993" w:rsidRPr="00D218CA" w:rsidRDefault="00CA399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Feel flour sprinkled over hand/feet</w:t>
            </w:r>
          </w:p>
          <w:p w14:paraId="17A5CAD7" w14:textId="77777777" w:rsidR="00CA3993" w:rsidRPr="00D218CA" w:rsidRDefault="00CA399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Watch and visually track flour being poured or supporting child to create marks in flour</w:t>
            </w:r>
          </w:p>
        </w:tc>
      </w:tr>
      <w:tr w:rsidR="00E0751D" w:rsidRPr="00D218CA" w14:paraId="79C6B136" w14:textId="77777777" w:rsidTr="00D218CA">
        <w:trPr>
          <w:trHeight w:val="727"/>
        </w:trPr>
        <w:tc>
          <w:tcPr>
            <w:tcW w:w="5280" w:type="dxa"/>
            <w:vAlign w:val="center"/>
          </w:tcPr>
          <w:p w14:paraId="51E38777" w14:textId="77777777" w:rsidR="00E0751D" w:rsidRPr="00D218CA" w:rsidRDefault="00CA399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They walked and walked…</w:t>
            </w:r>
          </w:p>
        </w:tc>
        <w:tc>
          <w:tcPr>
            <w:tcW w:w="4623" w:type="dxa"/>
            <w:vAlign w:val="center"/>
          </w:tcPr>
          <w:p w14:paraId="20D0C131" w14:textId="77777777" w:rsidR="00E0751D" w:rsidRPr="00D218CA" w:rsidRDefault="00E0751D" w:rsidP="00D07DCB">
            <w:pPr>
              <w:rPr>
                <w:rFonts w:ascii="SassoonCRInfant" w:hAnsi="SassoonCRInfant"/>
              </w:rPr>
            </w:pPr>
          </w:p>
        </w:tc>
        <w:tc>
          <w:tcPr>
            <w:tcW w:w="4551" w:type="dxa"/>
          </w:tcPr>
          <w:p w14:paraId="039029EE" w14:textId="77777777" w:rsidR="00CA3993" w:rsidRPr="00D218CA" w:rsidRDefault="00CA399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Tapping feet in ‘walking’ motion </w:t>
            </w:r>
          </w:p>
          <w:p w14:paraId="4CA53A9F" w14:textId="77777777" w:rsidR="00CA3993" w:rsidRPr="00D218CA" w:rsidRDefault="00CA399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Encourage to raise and ‘stomp’ own feet </w:t>
            </w:r>
          </w:p>
        </w:tc>
      </w:tr>
      <w:tr w:rsidR="00E0751D" w:rsidRPr="00D218CA" w14:paraId="16D8FE83" w14:textId="77777777" w:rsidTr="00D218CA">
        <w:trPr>
          <w:trHeight w:val="727"/>
        </w:trPr>
        <w:tc>
          <w:tcPr>
            <w:tcW w:w="5280" w:type="dxa"/>
            <w:vAlign w:val="center"/>
          </w:tcPr>
          <w:p w14:paraId="56896172" w14:textId="77777777" w:rsidR="00E0751D" w:rsidRPr="00D218CA" w:rsidRDefault="00CA399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…A hiss in the leaves ahead…</w:t>
            </w:r>
          </w:p>
        </w:tc>
        <w:tc>
          <w:tcPr>
            <w:tcW w:w="4623" w:type="dxa"/>
            <w:vAlign w:val="center"/>
          </w:tcPr>
          <w:p w14:paraId="6F6C43EE" w14:textId="77777777" w:rsidR="00E0751D" w:rsidRPr="00D218CA" w:rsidRDefault="00CA399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Leaves </w:t>
            </w:r>
          </w:p>
        </w:tc>
        <w:tc>
          <w:tcPr>
            <w:tcW w:w="4551" w:type="dxa"/>
          </w:tcPr>
          <w:p w14:paraId="2776E26C" w14:textId="77777777" w:rsidR="00E0751D" w:rsidRPr="00D218CA" w:rsidRDefault="00CA3993" w:rsidP="00CA3993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Put dry leaves in a bowl/tray, place hands and feet on leaves to feel and explore, listen to rustle, brush leaves over arms/legs, </w:t>
            </w:r>
          </w:p>
        </w:tc>
      </w:tr>
      <w:tr w:rsidR="00CA3993" w:rsidRPr="00D218CA" w14:paraId="35FC0A24" w14:textId="77777777" w:rsidTr="00D218CA">
        <w:trPr>
          <w:trHeight w:val="727"/>
        </w:trPr>
        <w:tc>
          <w:tcPr>
            <w:tcW w:w="5280" w:type="dxa"/>
            <w:vAlign w:val="center"/>
          </w:tcPr>
          <w:p w14:paraId="1DA8A0B0" w14:textId="77777777" w:rsidR="00CA3993" w:rsidRPr="00D218CA" w:rsidRDefault="00CA399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…A hoot in the trees ahead</w:t>
            </w:r>
          </w:p>
        </w:tc>
        <w:tc>
          <w:tcPr>
            <w:tcW w:w="4623" w:type="dxa"/>
            <w:vAlign w:val="center"/>
          </w:tcPr>
          <w:p w14:paraId="69294325" w14:textId="77777777" w:rsidR="00CA3993" w:rsidRPr="00D218CA" w:rsidRDefault="00CA399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Empty bottle</w:t>
            </w:r>
          </w:p>
        </w:tc>
        <w:tc>
          <w:tcPr>
            <w:tcW w:w="4551" w:type="dxa"/>
          </w:tcPr>
          <w:p w14:paraId="6F01E005" w14:textId="77777777" w:rsidR="00CA3993" w:rsidRPr="00D218CA" w:rsidRDefault="00CA399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Blow across empty bottle to create ‘hoot’ sound watch leaves falling from height to imitate a tree </w:t>
            </w:r>
          </w:p>
        </w:tc>
      </w:tr>
      <w:tr w:rsidR="00CA3993" w:rsidRPr="00D218CA" w14:paraId="79ABCC52" w14:textId="77777777" w:rsidTr="00D218CA">
        <w:trPr>
          <w:trHeight w:val="281"/>
        </w:trPr>
        <w:tc>
          <w:tcPr>
            <w:tcW w:w="5280" w:type="dxa"/>
            <w:vAlign w:val="center"/>
          </w:tcPr>
          <w:p w14:paraId="211DD754" w14:textId="77777777" w:rsidR="00CA3993" w:rsidRPr="00D218CA" w:rsidRDefault="00CA399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…Feet on the path ahead </w:t>
            </w:r>
          </w:p>
        </w:tc>
        <w:tc>
          <w:tcPr>
            <w:tcW w:w="4623" w:type="dxa"/>
            <w:vAlign w:val="center"/>
          </w:tcPr>
          <w:p w14:paraId="10DA799A" w14:textId="77777777" w:rsidR="00CA3993" w:rsidRPr="00D218CA" w:rsidRDefault="00CA3993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Pebbles/stones, </w:t>
            </w:r>
          </w:p>
          <w:p w14:paraId="2877B262" w14:textId="77777777" w:rsidR="002C0E2F" w:rsidRPr="00D218CA" w:rsidRDefault="002C0E2F" w:rsidP="00D07DCB">
            <w:pPr>
              <w:rPr>
                <w:rFonts w:ascii="SassoonCRInfant" w:hAnsi="SassoonCRInfant"/>
              </w:rPr>
            </w:pPr>
          </w:p>
        </w:tc>
        <w:tc>
          <w:tcPr>
            <w:tcW w:w="4551" w:type="dxa"/>
          </w:tcPr>
          <w:p w14:paraId="13031E3D" w14:textId="77777777" w:rsidR="00CA3993" w:rsidRPr="00D218CA" w:rsidRDefault="00FB06F2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Tap feet gentle over stones/pebble </w:t>
            </w:r>
          </w:p>
        </w:tc>
      </w:tr>
      <w:tr w:rsidR="00FB06F2" w:rsidRPr="00D218CA" w14:paraId="4A80CA2D" w14:textId="77777777" w:rsidTr="00D218CA">
        <w:trPr>
          <w:trHeight w:val="727"/>
        </w:trPr>
        <w:tc>
          <w:tcPr>
            <w:tcW w:w="5280" w:type="dxa"/>
            <w:vAlign w:val="center"/>
          </w:tcPr>
          <w:p w14:paraId="4ECA4E8A" w14:textId="77777777" w:rsidR="00FB06F2" w:rsidRPr="00D218CA" w:rsidRDefault="00FB06F2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..but now my tummy is beginning to rumble, and my favourite food is </w:t>
            </w:r>
            <w:proofErr w:type="spellStart"/>
            <w:r w:rsidRPr="00D218CA">
              <w:rPr>
                <w:rFonts w:ascii="SassoonCRInfant" w:hAnsi="SassoonCRInfant"/>
              </w:rPr>
              <w:t>gruffallo</w:t>
            </w:r>
            <w:proofErr w:type="spellEnd"/>
            <w:r w:rsidRPr="00D218CA">
              <w:rPr>
                <w:rFonts w:ascii="SassoonCRInfant" w:hAnsi="SassoonCRInfant"/>
              </w:rPr>
              <w:t xml:space="preserve"> crumble….and as quick as the wind, he turned and fled </w:t>
            </w:r>
          </w:p>
        </w:tc>
        <w:tc>
          <w:tcPr>
            <w:tcW w:w="4623" w:type="dxa"/>
            <w:vAlign w:val="center"/>
          </w:tcPr>
          <w:p w14:paraId="4233DB93" w14:textId="77777777" w:rsidR="00FB06F2" w:rsidRPr="00D218CA" w:rsidRDefault="00FB06F2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Dry/wet oats or cereal </w:t>
            </w:r>
          </w:p>
          <w:p w14:paraId="5A7B6F44" w14:textId="77777777" w:rsidR="00FB06F2" w:rsidRPr="00D218CA" w:rsidRDefault="00FB06F2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Fan </w:t>
            </w:r>
          </w:p>
        </w:tc>
        <w:tc>
          <w:tcPr>
            <w:tcW w:w="4551" w:type="dxa"/>
          </w:tcPr>
          <w:p w14:paraId="4C686DE0" w14:textId="77777777" w:rsidR="00FB06F2" w:rsidRPr="00D218CA" w:rsidRDefault="00FB06F2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Encourage and explore oats/cereal with hands and feet </w:t>
            </w:r>
          </w:p>
          <w:p w14:paraId="5D4C12F9" w14:textId="77777777" w:rsidR="00FB06F2" w:rsidRPr="00D218CA" w:rsidRDefault="00FB06F2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Use fan to feel the wind, can be positioned over individual body parts or as a whole body experience depending on size of fan </w:t>
            </w:r>
          </w:p>
        </w:tc>
      </w:tr>
      <w:tr w:rsidR="00FB06F2" w:rsidRPr="00D218CA" w14:paraId="1AE7BC7E" w14:textId="77777777" w:rsidTr="00D218CA">
        <w:trPr>
          <w:trHeight w:val="727"/>
        </w:trPr>
        <w:tc>
          <w:tcPr>
            <w:tcW w:w="5280" w:type="dxa"/>
            <w:vAlign w:val="center"/>
          </w:tcPr>
          <w:p w14:paraId="49D8F385" w14:textId="77777777" w:rsidR="00FB06F2" w:rsidRPr="00D218CA" w:rsidRDefault="00FB06F2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>All was quiet in the deep, dark wood. The mouse found a nut and the nut was good</w:t>
            </w:r>
          </w:p>
        </w:tc>
        <w:tc>
          <w:tcPr>
            <w:tcW w:w="4623" w:type="dxa"/>
            <w:vAlign w:val="center"/>
          </w:tcPr>
          <w:p w14:paraId="2303009F" w14:textId="77777777" w:rsidR="00FB06F2" w:rsidRPr="00D218CA" w:rsidRDefault="00FB06F2" w:rsidP="00D07DCB">
            <w:pPr>
              <w:rPr>
                <w:rFonts w:ascii="SassoonCRInfant" w:hAnsi="SassoonCRInfant"/>
              </w:rPr>
            </w:pPr>
            <w:proofErr w:type="gramStart"/>
            <w:r w:rsidRPr="00D218CA">
              <w:rPr>
                <w:rFonts w:ascii="SassoonCRInfant" w:hAnsi="SassoonCRInfant"/>
              </w:rPr>
              <w:t>Pine cone</w:t>
            </w:r>
            <w:proofErr w:type="gramEnd"/>
            <w:r w:rsidRPr="00D218CA">
              <w:rPr>
                <w:rFonts w:ascii="SassoonCRInfant" w:hAnsi="SassoonCRInfant"/>
              </w:rPr>
              <w:t xml:space="preserve"> (acorn, conker – whatever you can find in garden or on a walk </w:t>
            </w:r>
            <w:r w:rsidRPr="00D218CA">
              <w:rPr>
                <w:rFonts w:ascii="SassoonCRInfant" w:hAnsi="SassoonCRInfant"/>
              </w:rPr>
              <w:sym w:font="Wingdings" w:char="F04A"/>
            </w:r>
            <w:r w:rsidRPr="00D218CA">
              <w:rPr>
                <w:rFonts w:ascii="SassoonCRInfant" w:hAnsi="SassoonCRInfant"/>
              </w:rPr>
              <w:t xml:space="preserve"> ).</w:t>
            </w:r>
          </w:p>
        </w:tc>
        <w:tc>
          <w:tcPr>
            <w:tcW w:w="4551" w:type="dxa"/>
          </w:tcPr>
          <w:p w14:paraId="453B9C4B" w14:textId="77777777" w:rsidR="00FB06F2" w:rsidRPr="00D218CA" w:rsidRDefault="00FB06F2" w:rsidP="00D07DCB">
            <w:pPr>
              <w:rPr>
                <w:rFonts w:ascii="SassoonCRInfant" w:hAnsi="SassoonCRInfant"/>
              </w:rPr>
            </w:pPr>
            <w:r w:rsidRPr="00D218CA">
              <w:rPr>
                <w:rFonts w:ascii="SassoonCRInfant" w:hAnsi="SassoonCRInfant"/>
              </w:rPr>
              <w:t xml:space="preserve">Roll pinecone over hands/fingers slowly and gently, create a whisper and emphasise the quietness. </w:t>
            </w:r>
          </w:p>
        </w:tc>
      </w:tr>
      <w:tr w:rsidR="00D218CA" w:rsidRPr="00D218CA" w14:paraId="1E03A930" w14:textId="77777777" w:rsidTr="00441B2F">
        <w:trPr>
          <w:trHeight w:val="727"/>
        </w:trPr>
        <w:tc>
          <w:tcPr>
            <w:tcW w:w="14454" w:type="dxa"/>
            <w:gridSpan w:val="3"/>
            <w:vAlign w:val="center"/>
          </w:tcPr>
          <w:p w14:paraId="4737000B" w14:textId="6432DEDA" w:rsidR="00D218CA" w:rsidRPr="00D218CA" w:rsidRDefault="00D218CA" w:rsidP="00D218CA">
            <w:pPr>
              <w:rPr>
                <w:rFonts w:ascii="SassoonCRInfant" w:hAnsi="SassoonCRInfant"/>
                <w:u w:val="single"/>
              </w:rPr>
            </w:pPr>
            <w:r w:rsidRPr="00D218CA">
              <w:rPr>
                <w:rFonts w:ascii="SassoonCRInfant" w:hAnsi="SassoonCRInfant"/>
                <w:u w:val="single"/>
              </w:rPr>
              <w:t xml:space="preserve">Extra “Gruffalo” song with Julia Donaldson and her Husband singing and using Makaton: </w:t>
            </w:r>
            <w:hyperlink r:id="rId8" w:history="1">
              <w:r w:rsidR="002667E8">
                <w:rPr>
                  <w:rStyle w:val="Hyperlink"/>
                </w:rPr>
                <w:t>http://www.viewpure.com/qCdVP9Qq6HM?start=0&amp;end=0</w:t>
              </w:r>
            </w:hyperlink>
          </w:p>
          <w:p w14:paraId="240990C5" w14:textId="77777777" w:rsidR="00D218CA" w:rsidRPr="00D218CA" w:rsidRDefault="00D218CA" w:rsidP="00D07DCB">
            <w:pPr>
              <w:rPr>
                <w:rFonts w:ascii="SassoonCRInfant" w:hAnsi="SassoonCRInfant"/>
              </w:rPr>
            </w:pPr>
          </w:p>
        </w:tc>
      </w:tr>
    </w:tbl>
    <w:p w14:paraId="0D7E6531" w14:textId="77777777" w:rsidR="00CA3993" w:rsidRDefault="00CA3993" w:rsidP="00DF74CF">
      <w:pPr>
        <w:jc w:val="center"/>
        <w:rPr>
          <w:rFonts w:ascii="SassoonCRInfant" w:hAnsi="SassoonCRInfant"/>
          <w:sz w:val="24"/>
          <w:szCs w:val="24"/>
          <w:u w:val="single"/>
        </w:rPr>
      </w:pPr>
    </w:p>
    <w:p w14:paraId="44FCB89B" w14:textId="77777777" w:rsidR="00D218CA" w:rsidRDefault="00D218CA">
      <w:pPr>
        <w:jc w:val="center"/>
        <w:rPr>
          <w:rFonts w:ascii="SassoonCRInfant" w:hAnsi="SassoonCRInfant"/>
          <w:sz w:val="24"/>
          <w:szCs w:val="24"/>
          <w:u w:val="single"/>
        </w:rPr>
      </w:pPr>
    </w:p>
    <w:sectPr w:rsidR="00D218CA" w:rsidSect="00E0751D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B3963" w14:textId="77777777" w:rsidR="00AD7E36" w:rsidRDefault="00AD7E36" w:rsidP="00DD36FF">
      <w:pPr>
        <w:spacing w:after="0" w:line="240" w:lineRule="auto"/>
      </w:pPr>
      <w:r>
        <w:separator/>
      </w:r>
    </w:p>
  </w:endnote>
  <w:endnote w:type="continuationSeparator" w:id="0">
    <w:p w14:paraId="66C34F2B" w14:textId="77777777" w:rsidR="00AD7E36" w:rsidRDefault="00AD7E36" w:rsidP="00DD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5E031" w14:textId="77777777" w:rsidR="00AD7E36" w:rsidRDefault="00AD7E36" w:rsidP="00DD36FF">
      <w:pPr>
        <w:spacing w:after="0" w:line="240" w:lineRule="auto"/>
      </w:pPr>
      <w:r>
        <w:separator/>
      </w:r>
    </w:p>
  </w:footnote>
  <w:footnote w:type="continuationSeparator" w:id="0">
    <w:p w14:paraId="346F21B7" w14:textId="77777777" w:rsidR="00AD7E36" w:rsidRDefault="00AD7E36" w:rsidP="00DD3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2D515" w14:textId="77777777" w:rsidR="00AD7E36" w:rsidRDefault="002416E2">
    <w:pPr>
      <w:pStyle w:val="Header"/>
    </w:pPr>
    <w:r>
      <w:t xml:space="preserve">Sensory story </w:t>
    </w:r>
  </w:p>
  <w:p w14:paraId="4D654CD6" w14:textId="77777777" w:rsidR="00AD7E36" w:rsidRDefault="00AD7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7212F"/>
    <w:multiLevelType w:val="hybridMultilevel"/>
    <w:tmpl w:val="9F540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6FF"/>
    <w:rsid w:val="000C2D53"/>
    <w:rsid w:val="00182F50"/>
    <w:rsid w:val="00240333"/>
    <w:rsid w:val="002416E2"/>
    <w:rsid w:val="00247ECB"/>
    <w:rsid w:val="002667E8"/>
    <w:rsid w:val="002C0E2F"/>
    <w:rsid w:val="003A67C0"/>
    <w:rsid w:val="00435C89"/>
    <w:rsid w:val="00460EC3"/>
    <w:rsid w:val="005A51E9"/>
    <w:rsid w:val="00707345"/>
    <w:rsid w:val="00824B9A"/>
    <w:rsid w:val="008413B3"/>
    <w:rsid w:val="008B1105"/>
    <w:rsid w:val="00912E66"/>
    <w:rsid w:val="00AB72FE"/>
    <w:rsid w:val="00AD7E36"/>
    <w:rsid w:val="00C31AEA"/>
    <w:rsid w:val="00C832FE"/>
    <w:rsid w:val="00CA3993"/>
    <w:rsid w:val="00CF33CD"/>
    <w:rsid w:val="00D07DCB"/>
    <w:rsid w:val="00D218CA"/>
    <w:rsid w:val="00D44D36"/>
    <w:rsid w:val="00DD36FF"/>
    <w:rsid w:val="00DF74CF"/>
    <w:rsid w:val="00E0751D"/>
    <w:rsid w:val="00E47A67"/>
    <w:rsid w:val="00E52FD5"/>
    <w:rsid w:val="00E97474"/>
    <w:rsid w:val="00FB034B"/>
    <w:rsid w:val="00FB06F2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BEDFD"/>
  <w15:chartTrackingRefBased/>
  <w15:docId w15:val="{E071765F-C29F-48D4-89A1-702538D3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6FF"/>
  </w:style>
  <w:style w:type="paragraph" w:styleId="Footer">
    <w:name w:val="footer"/>
    <w:basedOn w:val="Normal"/>
    <w:link w:val="FooterChar"/>
    <w:uiPriority w:val="99"/>
    <w:unhideWhenUsed/>
    <w:rsid w:val="00DD3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6FF"/>
  </w:style>
  <w:style w:type="table" w:styleId="TableGrid">
    <w:name w:val="Table Grid"/>
    <w:basedOn w:val="TableNormal"/>
    <w:uiPriority w:val="39"/>
    <w:rsid w:val="00DD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E6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D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416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1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ewpure.com/qCdVP9Qq6HM?start=0&amp;end=0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viewpure.com/MPQppLD_kV4?start=0&amp;end=0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251B5C60BD74B81E5FDA3CB2E263C" ma:contentTypeVersion="15" ma:contentTypeDescription="Create a new document." ma:contentTypeScope="" ma:versionID="b0d84773579261cefa07cbf68630dd5e">
  <xsd:schema xmlns:xsd="http://www.w3.org/2001/XMLSchema" xmlns:xs="http://www.w3.org/2001/XMLSchema" xmlns:p="http://schemas.microsoft.com/office/2006/metadata/properties" xmlns:ns2="b4078335-d96c-4b29-849f-8536c1da80f5" xmlns:ns3="4c0a3f48-ca08-48bc-89ac-c9ddc702ec0a" targetNamespace="http://schemas.microsoft.com/office/2006/metadata/properties" ma:root="true" ma:fieldsID="8f6cda3a134577ac5c3c37e6262b16ad" ns2:_="" ns3:_="">
    <xsd:import namespace="b4078335-d96c-4b29-849f-8536c1da80f5"/>
    <xsd:import namespace="4c0a3f48-ca08-48bc-89ac-c9ddc702e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78335-d96c-4b29-849f-8536c1da8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fd98df-2cc9-409e-a9a9-85a472a88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3f48-ca08-48bc-89ac-c9ddc702e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749772f-25e7-4c3c-a753-4af31530f83c}" ma:internalName="TaxCatchAll" ma:showField="CatchAllData" ma:web="4c0a3f48-ca08-48bc-89ac-c9ddc702e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078335-d96c-4b29-849f-8536c1da80f5">
      <Terms xmlns="http://schemas.microsoft.com/office/infopath/2007/PartnerControls"/>
    </lcf76f155ced4ddcb4097134ff3c332f>
    <TaxCatchAll xmlns="4c0a3f48-ca08-48bc-89ac-c9ddc702ec0a" xsi:nil="true"/>
  </documentManagement>
</p:properties>
</file>

<file path=customXml/itemProps1.xml><?xml version="1.0" encoding="utf-8"?>
<ds:datastoreItem xmlns:ds="http://schemas.openxmlformats.org/officeDocument/2006/customXml" ds:itemID="{83BD4510-6EC8-42DC-AEC1-5552F776F7A3}"/>
</file>

<file path=customXml/itemProps2.xml><?xml version="1.0" encoding="utf-8"?>
<ds:datastoreItem xmlns:ds="http://schemas.openxmlformats.org/officeDocument/2006/customXml" ds:itemID="{6949076F-F3AE-423D-8F50-DEAC83EA96F3}"/>
</file>

<file path=customXml/itemProps3.xml><?xml version="1.0" encoding="utf-8"?>
<ds:datastoreItem xmlns:ds="http://schemas.openxmlformats.org/officeDocument/2006/customXml" ds:itemID="{CEA9EB47-336E-4B8E-AA9D-2B13FAC37F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Tracey</dc:creator>
  <cp:keywords/>
  <dc:description/>
  <cp:lastModifiedBy>tracey, Emily</cp:lastModifiedBy>
  <cp:revision>3</cp:revision>
  <cp:lastPrinted>2020-03-11T11:05:00Z</cp:lastPrinted>
  <dcterms:created xsi:type="dcterms:W3CDTF">2020-05-20T08:22:00Z</dcterms:created>
  <dcterms:modified xsi:type="dcterms:W3CDTF">2020-05-20T08:26:00Z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0x01010058F251B5C60BD74B81E5FDA3CB2E263C</vt:lpwstr>
  </property>
</Properties>
</file>