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60" w:rsidRDefault="004F2549" w:rsidP="00DB3260">
      <w:pPr>
        <w:rPr>
          <w:rFonts w:cstheme="minorHAnsi"/>
          <w:b/>
          <w:color w:val="7030A0"/>
          <w:sz w:val="22"/>
          <w:szCs w:val="22"/>
        </w:rPr>
      </w:pPr>
      <w:r>
        <w:rPr>
          <w:rFonts w:cstheme="minorHAnsi"/>
          <w:b/>
          <w:color w:val="7030A0"/>
          <w:sz w:val="22"/>
          <w:szCs w:val="22"/>
        </w:rPr>
        <w:t>Get Your Coat App</w:t>
      </w:r>
    </w:p>
    <w:p w:rsidR="004F2549" w:rsidRDefault="004F2549" w:rsidP="00DB3260">
      <w:pPr>
        <w:rPr>
          <w:rFonts w:cstheme="minorHAnsi"/>
          <w:sz w:val="22"/>
          <w:szCs w:val="22"/>
        </w:rPr>
      </w:pPr>
      <w:r>
        <w:rPr>
          <w:rFonts w:cstheme="minorHAnsi"/>
          <w:sz w:val="22"/>
          <w:szCs w:val="22"/>
        </w:rPr>
        <w:t>The Get Your Coat App has now been launched and we ask that you help in sharing this with interested parties. This brand new mobile phone app provides intelligent planning for a great day and safe evening out.</w:t>
      </w:r>
    </w:p>
    <w:p w:rsidR="004F2549" w:rsidRDefault="004F2549" w:rsidP="00DB3260">
      <w:pPr>
        <w:rPr>
          <w:rFonts w:cstheme="minorHAnsi"/>
          <w:sz w:val="22"/>
          <w:szCs w:val="22"/>
        </w:rPr>
      </w:pPr>
    </w:p>
    <w:p w:rsidR="004F2549" w:rsidRPr="004F2549" w:rsidRDefault="004F2549" w:rsidP="00DB3260">
      <w:pPr>
        <w:rPr>
          <w:rFonts w:cstheme="minorHAnsi"/>
          <w:sz w:val="22"/>
          <w:szCs w:val="22"/>
        </w:rPr>
      </w:pPr>
      <w:r>
        <w:rPr>
          <w:rFonts w:cstheme="minorHAnsi"/>
          <w:sz w:val="22"/>
          <w:szCs w:val="22"/>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8" o:title=""/>
          </v:shape>
          <o:OLEObject Type="Embed" ProgID="AcroExch.Document.DC" ShapeID="_x0000_i1025" DrawAspect="Icon" ObjectID="_1599896740" r:id="rId9"/>
        </w:object>
      </w:r>
    </w:p>
    <w:p w:rsidR="008154A1" w:rsidRDefault="008154A1" w:rsidP="00DB3260">
      <w:pPr>
        <w:rPr>
          <w:rFonts w:cstheme="minorHAnsi"/>
          <w:b/>
          <w:color w:val="7030A0"/>
          <w:sz w:val="22"/>
          <w:szCs w:val="22"/>
        </w:rPr>
      </w:pPr>
    </w:p>
    <w:p w:rsidR="00E9005E" w:rsidRDefault="00741D4B" w:rsidP="00DB3260">
      <w:pPr>
        <w:rPr>
          <w:rFonts w:cstheme="minorHAnsi"/>
          <w:b/>
          <w:sz w:val="22"/>
          <w:szCs w:val="22"/>
        </w:rPr>
      </w:pPr>
      <w:r>
        <w:rPr>
          <w:rFonts w:cstheme="minorHAnsi"/>
          <w:b/>
          <w:color w:val="7030A0"/>
          <w:sz w:val="22"/>
          <w:szCs w:val="22"/>
        </w:rPr>
        <w:t>Community Initiatives</w:t>
      </w:r>
    </w:p>
    <w:p w:rsidR="00741D4B" w:rsidRDefault="00741D4B" w:rsidP="00DB3260">
      <w:pPr>
        <w:rPr>
          <w:rFonts w:cstheme="minorHAnsi"/>
          <w:sz w:val="22"/>
          <w:szCs w:val="22"/>
        </w:rPr>
      </w:pPr>
      <w:r w:rsidRPr="00261C1E">
        <w:rPr>
          <w:rFonts w:cstheme="minorHAnsi"/>
          <w:b/>
          <w:sz w:val="22"/>
          <w:szCs w:val="22"/>
        </w:rPr>
        <w:t>Keep Britain Tidy</w:t>
      </w:r>
      <w:r w:rsidR="00261C1E">
        <w:rPr>
          <w:rFonts w:cstheme="minorHAnsi"/>
          <w:sz w:val="22"/>
          <w:szCs w:val="22"/>
        </w:rPr>
        <w:t xml:space="preserve"> are encouraging people in their community to become #LITTERHEROS </w:t>
      </w:r>
    </w:p>
    <w:p w:rsidR="00261C1E" w:rsidRDefault="00261C1E" w:rsidP="00DB3260">
      <w:pPr>
        <w:rPr>
          <w:rFonts w:cstheme="minorHAnsi"/>
          <w:sz w:val="22"/>
          <w:szCs w:val="22"/>
        </w:rPr>
      </w:pPr>
      <w:r w:rsidRPr="00261C1E">
        <w:rPr>
          <w:rFonts w:cstheme="minorHAnsi"/>
          <w:sz w:val="22"/>
          <w:szCs w:val="22"/>
        </w:rPr>
        <w:t>Litter</w:t>
      </w:r>
      <w:r>
        <w:rPr>
          <w:rFonts w:cstheme="minorHAnsi"/>
          <w:sz w:val="22"/>
          <w:szCs w:val="22"/>
        </w:rPr>
        <w:t xml:space="preserve"> Heroes is their</w:t>
      </w:r>
      <w:r w:rsidRPr="00261C1E">
        <w:rPr>
          <w:rFonts w:cstheme="minorHAnsi"/>
          <w:sz w:val="22"/>
          <w:szCs w:val="22"/>
        </w:rPr>
        <w:t xml:space="preserve"> new way of supporting everyone who wants to do their bit to create a better environment on their doorstep and anyone who is already making a difference.</w:t>
      </w:r>
    </w:p>
    <w:p w:rsidR="00261C1E" w:rsidRDefault="00261C1E" w:rsidP="00DB3260">
      <w:pPr>
        <w:rPr>
          <w:rFonts w:cstheme="minorHAnsi"/>
          <w:sz w:val="22"/>
          <w:szCs w:val="22"/>
        </w:rPr>
      </w:pPr>
      <w:r>
        <w:rPr>
          <w:rFonts w:cstheme="minorHAnsi"/>
          <w:sz w:val="22"/>
          <w:szCs w:val="22"/>
        </w:rPr>
        <w:t xml:space="preserve">For more information click </w:t>
      </w:r>
      <w:hyperlink r:id="rId10" w:history="1">
        <w:r w:rsidRPr="00261C1E">
          <w:rPr>
            <w:rStyle w:val="Hyperlink"/>
            <w:rFonts w:cstheme="minorHAnsi"/>
            <w:sz w:val="22"/>
            <w:szCs w:val="22"/>
          </w:rPr>
          <w:t>here</w:t>
        </w:r>
      </w:hyperlink>
    </w:p>
    <w:p w:rsidR="00261C1E" w:rsidRDefault="00261C1E" w:rsidP="00DB3260">
      <w:pPr>
        <w:rPr>
          <w:rFonts w:cstheme="minorHAnsi"/>
          <w:sz w:val="22"/>
          <w:szCs w:val="22"/>
        </w:rPr>
      </w:pPr>
    </w:p>
    <w:p w:rsidR="00261C1E" w:rsidRPr="00261C1E" w:rsidRDefault="00261C1E" w:rsidP="00DB3260">
      <w:pPr>
        <w:rPr>
          <w:rFonts w:cstheme="minorHAnsi"/>
          <w:b/>
          <w:sz w:val="22"/>
          <w:szCs w:val="22"/>
        </w:rPr>
      </w:pPr>
      <w:proofErr w:type="spellStart"/>
      <w:r w:rsidRPr="00261C1E">
        <w:rPr>
          <w:rFonts w:cstheme="minorHAnsi"/>
          <w:b/>
          <w:sz w:val="22"/>
          <w:szCs w:val="22"/>
        </w:rPr>
        <w:t>Plogging</w:t>
      </w:r>
      <w:proofErr w:type="spellEnd"/>
    </w:p>
    <w:p w:rsidR="00261C1E" w:rsidRDefault="00261C1E" w:rsidP="00DB3260">
      <w:pPr>
        <w:rPr>
          <w:rFonts w:cstheme="minorHAnsi"/>
          <w:sz w:val="22"/>
          <w:szCs w:val="22"/>
        </w:rPr>
      </w:pPr>
      <w:r>
        <w:rPr>
          <w:rFonts w:cstheme="minorHAnsi"/>
          <w:sz w:val="22"/>
          <w:szCs w:val="22"/>
        </w:rPr>
        <w:t>Why not try keeping fit whilst helping the environment and promoting ‘</w:t>
      </w:r>
      <w:proofErr w:type="spellStart"/>
      <w:r>
        <w:rPr>
          <w:rFonts w:cstheme="minorHAnsi"/>
          <w:sz w:val="22"/>
          <w:szCs w:val="22"/>
        </w:rPr>
        <w:t>plogging</w:t>
      </w:r>
      <w:proofErr w:type="spellEnd"/>
      <w:r>
        <w:rPr>
          <w:rFonts w:cstheme="minorHAnsi"/>
          <w:sz w:val="22"/>
          <w:szCs w:val="22"/>
        </w:rPr>
        <w:t>’ within your community.</w:t>
      </w:r>
    </w:p>
    <w:p w:rsidR="00E9005E" w:rsidRPr="00E9005E" w:rsidRDefault="00E9005E" w:rsidP="00E9005E">
      <w:pPr>
        <w:rPr>
          <w:rFonts w:cstheme="minorHAnsi"/>
          <w:sz w:val="22"/>
          <w:szCs w:val="22"/>
        </w:rPr>
      </w:pPr>
      <w:r w:rsidRPr="00E9005E">
        <w:rPr>
          <w:rFonts w:cstheme="minorHAnsi"/>
          <w:sz w:val="22"/>
          <w:szCs w:val="22"/>
        </w:rPr>
        <w:t>A new workout trend from Sweden may be capable of keeping you in-shape and saving the planet.</w:t>
      </w:r>
    </w:p>
    <w:p w:rsidR="00E9005E" w:rsidRPr="00E9005E" w:rsidRDefault="00E9005E" w:rsidP="00E9005E">
      <w:pPr>
        <w:rPr>
          <w:rFonts w:cstheme="minorHAnsi"/>
          <w:sz w:val="22"/>
          <w:szCs w:val="22"/>
        </w:rPr>
      </w:pPr>
      <w:proofErr w:type="spellStart"/>
      <w:r w:rsidRPr="00E9005E">
        <w:rPr>
          <w:rFonts w:cstheme="minorHAnsi"/>
          <w:sz w:val="22"/>
          <w:szCs w:val="22"/>
        </w:rPr>
        <w:t>Plogging</w:t>
      </w:r>
      <w:proofErr w:type="spellEnd"/>
      <w:r w:rsidRPr="00E9005E">
        <w:rPr>
          <w:rFonts w:cstheme="minorHAnsi"/>
          <w:sz w:val="22"/>
          <w:szCs w:val="22"/>
        </w:rPr>
        <w:t>, a combination of jogging and the Swedish term “</w:t>
      </w:r>
      <w:proofErr w:type="spellStart"/>
      <w:r w:rsidRPr="00E9005E">
        <w:rPr>
          <w:rFonts w:cstheme="minorHAnsi"/>
          <w:sz w:val="22"/>
          <w:szCs w:val="22"/>
        </w:rPr>
        <w:t>plocka</w:t>
      </w:r>
      <w:proofErr w:type="spellEnd"/>
      <w:r w:rsidRPr="00E9005E">
        <w:rPr>
          <w:rFonts w:cstheme="minorHAnsi"/>
          <w:sz w:val="22"/>
          <w:szCs w:val="22"/>
        </w:rPr>
        <w:t xml:space="preserve"> </w:t>
      </w:r>
      <w:proofErr w:type="spellStart"/>
      <w:r w:rsidRPr="00E9005E">
        <w:rPr>
          <w:rFonts w:cstheme="minorHAnsi"/>
          <w:sz w:val="22"/>
          <w:szCs w:val="22"/>
        </w:rPr>
        <w:t>upp</w:t>
      </w:r>
      <w:proofErr w:type="spellEnd"/>
      <w:r w:rsidRPr="00E9005E">
        <w:rPr>
          <w:rFonts w:cstheme="minorHAnsi"/>
          <w:sz w:val="22"/>
          <w:szCs w:val="22"/>
        </w:rPr>
        <w:t>,” meaning pick up, is sweeping the globe - a</w:t>
      </w:r>
      <w:r>
        <w:rPr>
          <w:rFonts w:cstheme="minorHAnsi"/>
          <w:sz w:val="22"/>
          <w:szCs w:val="22"/>
        </w:rPr>
        <w:t xml:space="preserve">nd the streets clean of rubbish. </w:t>
      </w:r>
      <w:r w:rsidRPr="00E9005E">
        <w:rPr>
          <w:rFonts w:cstheme="minorHAnsi"/>
          <w:sz w:val="22"/>
          <w:szCs w:val="22"/>
        </w:rPr>
        <w:t>The concept</w:t>
      </w:r>
      <w:r>
        <w:rPr>
          <w:rFonts w:cstheme="minorHAnsi"/>
          <w:sz w:val="22"/>
          <w:szCs w:val="22"/>
        </w:rPr>
        <w:t xml:space="preserve"> is simple, ra</w:t>
      </w:r>
      <w:r w:rsidRPr="00E9005E">
        <w:rPr>
          <w:rFonts w:cstheme="minorHAnsi"/>
          <w:sz w:val="22"/>
          <w:szCs w:val="22"/>
        </w:rPr>
        <w:t xml:space="preserve">ther than jogging on by the </w:t>
      </w:r>
      <w:r>
        <w:rPr>
          <w:rFonts w:cstheme="minorHAnsi"/>
          <w:sz w:val="22"/>
          <w:szCs w:val="22"/>
        </w:rPr>
        <w:t xml:space="preserve">rubbish </w:t>
      </w:r>
      <w:r w:rsidRPr="00E9005E">
        <w:rPr>
          <w:rFonts w:cstheme="minorHAnsi"/>
          <w:sz w:val="22"/>
          <w:szCs w:val="22"/>
        </w:rPr>
        <w:t xml:space="preserve">littered on the street, </w:t>
      </w:r>
      <w:proofErr w:type="spellStart"/>
      <w:r w:rsidRPr="00E9005E">
        <w:rPr>
          <w:rFonts w:cstheme="minorHAnsi"/>
          <w:sz w:val="22"/>
          <w:szCs w:val="22"/>
        </w:rPr>
        <w:t>ploggers</w:t>
      </w:r>
      <w:proofErr w:type="spellEnd"/>
      <w:r w:rsidRPr="00E9005E">
        <w:rPr>
          <w:rFonts w:cstheme="minorHAnsi"/>
          <w:sz w:val="22"/>
          <w:szCs w:val="22"/>
        </w:rPr>
        <w:t xml:space="preserve"> pick it up and dispose of it correctly instead.</w:t>
      </w:r>
      <w:r w:rsidR="00031AAE">
        <w:rPr>
          <w:rFonts w:cstheme="minorHAnsi"/>
          <w:sz w:val="22"/>
          <w:szCs w:val="22"/>
        </w:rPr>
        <w:t xml:space="preserve"> </w:t>
      </w:r>
      <w:r>
        <w:rPr>
          <w:rFonts w:cstheme="minorHAnsi"/>
          <w:sz w:val="22"/>
          <w:szCs w:val="22"/>
        </w:rPr>
        <w:t xml:space="preserve">Fitbit UK will donate £10 to </w:t>
      </w:r>
      <w:proofErr w:type="spellStart"/>
      <w:r>
        <w:rPr>
          <w:rFonts w:cstheme="minorHAnsi"/>
          <w:sz w:val="22"/>
          <w:szCs w:val="22"/>
        </w:rPr>
        <w:t>WasteAid</w:t>
      </w:r>
      <w:proofErr w:type="spellEnd"/>
      <w:r>
        <w:rPr>
          <w:rFonts w:cstheme="minorHAnsi"/>
          <w:sz w:val="22"/>
          <w:szCs w:val="22"/>
        </w:rPr>
        <w:t xml:space="preserve"> UK if you post </w:t>
      </w:r>
      <w:r w:rsidRPr="00E9005E">
        <w:rPr>
          <w:rFonts w:cstheme="minorHAnsi"/>
          <w:sz w:val="22"/>
          <w:szCs w:val="22"/>
        </w:rPr>
        <w:t xml:space="preserve">your </w:t>
      </w:r>
      <w:proofErr w:type="spellStart"/>
      <w:r w:rsidRPr="00E9005E">
        <w:rPr>
          <w:rFonts w:cstheme="minorHAnsi"/>
          <w:sz w:val="22"/>
          <w:szCs w:val="22"/>
        </w:rPr>
        <w:t>plogging</w:t>
      </w:r>
      <w:proofErr w:type="spellEnd"/>
      <w:r w:rsidRPr="00E9005E">
        <w:rPr>
          <w:rFonts w:cstheme="minorHAnsi"/>
          <w:sz w:val="22"/>
          <w:szCs w:val="22"/>
        </w:rPr>
        <w:t xml:space="preserve"> photos </w:t>
      </w:r>
      <w:r>
        <w:rPr>
          <w:rFonts w:cstheme="minorHAnsi"/>
          <w:sz w:val="22"/>
          <w:szCs w:val="22"/>
        </w:rPr>
        <w:t>on the Fitbit UK social media pages.</w:t>
      </w:r>
      <w:r w:rsidRPr="00E9005E">
        <w:rPr>
          <w:rFonts w:cstheme="minorHAnsi"/>
          <w:sz w:val="22"/>
          <w:szCs w:val="22"/>
        </w:rPr>
        <w:t xml:space="preserve"> </w:t>
      </w:r>
    </w:p>
    <w:p w:rsidR="00E9005E" w:rsidRPr="00E9005E" w:rsidRDefault="00E9005E" w:rsidP="00E9005E">
      <w:pPr>
        <w:rPr>
          <w:rFonts w:cstheme="minorHAnsi"/>
          <w:sz w:val="22"/>
          <w:szCs w:val="22"/>
        </w:rPr>
      </w:pPr>
    </w:p>
    <w:p w:rsidR="008154A1" w:rsidRDefault="00993734" w:rsidP="0069601C">
      <w:pPr>
        <w:rPr>
          <w:rFonts w:cstheme="minorHAnsi"/>
          <w:sz w:val="22"/>
          <w:szCs w:val="22"/>
        </w:rPr>
      </w:pPr>
      <w:r>
        <w:rPr>
          <w:rFonts w:cstheme="minorHAnsi"/>
          <w:b/>
          <w:color w:val="7030A0"/>
          <w:sz w:val="22"/>
          <w:szCs w:val="22"/>
        </w:rPr>
        <w:t xml:space="preserve">Community </w:t>
      </w:r>
      <w:r w:rsidR="008154A1">
        <w:rPr>
          <w:rFonts w:cstheme="minorHAnsi"/>
          <w:b/>
          <w:color w:val="7030A0"/>
          <w:sz w:val="22"/>
          <w:szCs w:val="22"/>
        </w:rPr>
        <w:t>Safety</w:t>
      </w:r>
    </w:p>
    <w:p w:rsidR="008154A1" w:rsidRPr="00D500BA" w:rsidRDefault="008154A1" w:rsidP="008154A1">
      <w:pPr>
        <w:rPr>
          <w:rFonts w:cstheme="minorHAnsi"/>
          <w:b/>
          <w:sz w:val="22"/>
          <w:szCs w:val="22"/>
        </w:rPr>
      </w:pPr>
      <w:r w:rsidRPr="00D500BA">
        <w:rPr>
          <w:rFonts w:cstheme="minorHAnsi"/>
          <w:b/>
          <w:sz w:val="22"/>
          <w:szCs w:val="22"/>
        </w:rPr>
        <w:t>The Herbert Protocol</w:t>
      </w:r>
    </w:p>
    <w:p w:rsidR="008154A1" w:rsidRPr="00D500BA" w:rsidRDefault="008154A1" w:rsidP="008154A1">
      <w:pPr>
        <w:rPr>
          <w:rFonts w:eastAsia="Times New Roman" w:cstheme="minorHAnsi"/>
          <w:sz w:val="22"/>
          <w:szCs w:val="22"/>
          <w:lang w:eastAsia="en-GB"/>
        </w:rPr>
      </w:pPr>
      <w:r w:rsidRPr="008154A1">
        <w:rPr>
          <w:rFonts w:eastAsia="Times New Roman" w:cstheme="minorHAnsi"/>
          <w:sz w:val="22"/>
          <w:szCs w:val="22"/>
          <w:lang w:eastAsia="en-GB"/>
        </w:rPr>
        <w:t>A new tool to help find missing people with dementia was launched in January 2018 in partnership with search and rescue teams of Thames Valley.</w:t>
      </w:r>
      <w:r w:rsidRPr="00D500BA">
        <w:rPr>
          <w:rFonts w:eastAsia="Times New Roman" w:cstheme="minorHAnsi"/>
          <w:sz w:val="22"/>
          <w:szCs w:val="22"/>
          <w:lang w:eastAsia="en-GB"/>
        </w:rPr>
        <w:t xml:space="preserve"> </w:t>
      </w:r>
      <w:r w:rsidRPr="008154A1">
        <w:rPr>
          <w:rFonts w:eastAsia="Times New Roman" w:cstheme="minorHAnsi"/>
          <w:sz w:val="22"/>
          <w:szCs w:val="22"/>
          <w:lang w:eastAsia="en-GB"/>
        </w:rPr>
        <w:t>The Herbert Protocol is a form to record key information about a person with dementia. This should be completed by carers or family members in case they go missing.</w:t>
      </w:r>
      <w:r w:rsidRPr="00D500BA">
        <w:rPr>
          <w:rFonts w:eastAsia="Times New Roman" w:cstheme="minorHAnsi"/>
          <w:sz w:val="22"/>
          <w:szCs w:val="22"/>
          <w:lang w:eastAsia="en-GB"/>
        </w:rPr>
        <w:t xml:space="preserve"> </w:t>
      </w:r>
      <w:r w:rsidRPr="008154A1">
        <w:rPr>
          <w:rFonts w:eastAsia="Times New Roman" w:cstheme="minorHAnsi"/>
          <w:sz w:val="22"/>
          <w:szCs w:val="22"/>
          <w:lang w:eastAsia="en-GB"/>
        </w:rPr>
        <w:t>Memory problems are one of a number of symptoms that people with dementia may experience, this can lead to feelings of confusion, fear and vulnerability and consequently can result in a person going missing.</w:t>
      </w:r>
      <w:r w:rsidRPr="00D500BA">
        <w:rPr>
          <w:rFonts w:eastAsia="Times New Roman" w:cstheme="minorHAnsi"/>
          <w:sz w:val="22"/>
          <w:szCs w:val="22"/>
          <w:lang w:eastAsia="en-GB"/>
        </w:rPr>
        <w:t xml:space="preserve"> </w:t>
      </w:r>
      <w:r w:rsidRPr="008154A1">
        <w:rPr>
          <w:rFonts w:eastAsia="Times New Roman" w:cstheme="minorHAnsi"/>
          <w:sz w:val="22"/>
          <w:szCs w:val="22"/>
          <w:lang w:eastAsia="en-GB"/>
        </w:rPr>
        <w:t>The Herbert Protocol helps ensure that the police and partner agencies, including the volunteer search and rescue teams, have the best possible information should someone with dementia go missing and a search needs to be conducted to find them.</w:t>
      </w:r>
      <w:r w:rsidRPr="00D500BA">
        <w:rPr>
          <w:rFonts w:eastAsia="Times New Roman" w:cstheme="minorHAnsi"/>
          <w:sz w:val="22"/>
          <w:szCs w:val="22"/>
          <w:lang w:eastAsia="en-GB"/>
        </w:rPr>
        <w:t xml:space="preserve"> For more details and information click </w:t>
      </w:r>
      <w:hyperlink r:id="rId11" w:history="1">
        <w:r w:rsidRPr="00D500BA">
          <w:rPr>
            <w:rStyle w:val="Hyperlink"/>
            <w:rFonts w:eastAsia="Times New Roman" w:cstheme="minorHAnsi"/>
            <w:sz w:val="22"/>
            <w:szCs w:val="22"/>
            <w:lang w:eastAsia="en-GB"/>
          </w:rPr>
          <w:t>here</w:t>
        </w:r>
      </w:hyperlink>
    </w:p>
    <w:p w:rsidR="008154A1" w:rsidRDefault="008154A1" w:rsidP="0069601C">
      <w:pPr>
        <w:rPr>
          <w:rFonts w:cstheme="minorHAnsi"/>
          <w:b/>
          <w:sz w:val="22"/>
          <w:szCs w:val="22"/>
        </w:rPr>
      </w:pPr>
    </w:p>
    <w:p w:rsidR="00561B89" w:rsidRPr="00561B89" w:rsidRDefault="00561B89" w:rsidP="00561B89">
      <w:pPr>
        <w:autoSpaceDE w:val="0"/>
        <w:autoSpaceDN w:val="0"/>
        <w:rPr>
          <w:rFonts w:cstheme="minorHAnsi"/>
          <w:b/>
          <w:bCs/>
          <w:color w:val="202020"/>
          <w:sz w:val="22"/>
          <w:szCs w:val="22"/>
        </w:rPr>
      </w:pPr>
      <w:r w:rsidRPr="00561B89">
        <w:rPr>
          <w:rFonts w:cstheme="minorHAnsi"/>
          <w:b/>
          <w:bCs/>
          <w:color w:val="202020"/>
          <w:sz w:val="22"/>
          <w:szCs w:val="22"/>
        </w:rPr>
        <w:t>New Rural Crime Reporting Line</w:t>
      </w:r>
    </w:p>
    <w:p w:rsidR="00561B89" w:rsidRPr="00561B89" w:rsidRDefault="00561B89" w:rsidP="00561B89">
      <w:pPr>
        <w:autoSpaceDE w:val="0"/>
        <w:autoSpaceDN w:val="0"/>
        <w:rPr>
          <w:rFonts w:cstheme="minorHAnsi"/>
          <w:color w:val="202020"/>
          <w:sz w:val="22"/>
          <w:szCs w:val="22"/>
        </w:rPr>
      </w:pPr>
      <w:r w:rsidRPr="00561B89">
        <w:rPr>
          <w:rFonts w:cstheme="minorHAnsi"/>
          <w:color w:val="202020"/>
          <w:sz w:val="22"/>
          <w:szCs w:val="22"/>
        </w:rPr>
        <w:t>The NFU in partnership with Crimestoppers has launched 'The Rural Crime Reporting Line' for</w:t>
      </w:r>
    </w:p>
    <w:p w:rsidR="00561B89" w:rsidRPr="00561B89" w:rsidRDefault="00561B89" w:rsidP="00561B89">
      <w:pPr>
        <w:autoSpaceDE w:val="0"/>
        <w:autoSpaceDN w:val="0"/>
        <w:rPr>
          <w:rFonts w:cstheme="minorHAnsi"/>
          <w:color w:val="2BABE0"/>
          <w:sz w:val="22"/>
          <w:szCs w:val="22"/>
        </w:rPr>
      </w:pPr>
      <w:r w:rsidRPr="00561B89">
        <w:rPr>
          <w:rFonts w:cstheme="minorHAnsi"/>
          <w:color w:val="202020"/>
          <w:sz w:val="22"/>
          <w:szCs w:val="22"/>
        </w:rPr>
        <w:t>farmers and the public to give information anonymously about rural crime. Rural crime is on the rise and it is a serious issue for farmers, businesses and those who live in</w:t>
      </w:r>
      <w:r>
        <w:rPr>
          <w:rFonts w:cstheme="minorHAnsi"/>
          <w:color w:val="202020"/>
          <w:sz w:val="22"/>
          <w:szCs w:val="22"/>
        </w:rPr>
        <w:t xml:space="preserve"> </w:t>
      </w:r>
      <w:r w:rsidRPr="00561B89">
        <w:rPr>
          <w:rFonts w:cstheme="minorHAnsi"/>
          <w:color w:val="202020"/>
          <w:sz w:val="22"/>
          <w:szCs w:val="22"/>
        </w:rPr>
        <w:t>the countryside. Whether it is large-scale, industrial fly-tipping, hare coursing, livestock theft or</w:t>
      </w:r>
      <w:r>
        <w:rPr>
          <w:rFonts w:cstheme="minorHAnsi"/>
          <w:color w:val="202020"/>
          <w:sz w:val="22"/>
          <w:szCs w:val="22"/>
        </w:rPr>
        <w:t xml:space="preserve"> </w:t>
      </w:r>
      <w:r w:rsidRPr="00561B89">
        <w:rPr>
          <w:rFonts w:cstheme="minorHAnsi"/>
          <w:color w:val="202020"/>
          <w:sz w:val="22"/>
          <w:szCs w:val="22"/>
        </w:rPr>
        <w:t>machinery theft, rural crime has a devastating effect on farms and other rural businesses. Those</w:t>
      </w:r>
      <w:r>
        <w:rPr>
          <w:rFonts w:cstheme="minorHAnsi"/>
          <w:color w:val="202020"/>
          <w:sz w:val="22"/>
          <w:szCs w:val="22"/>
        </w:rPr>
        <w:t xml:space="preserve"> </w:t>
      </w:r>
      <w:r w:rsidRPr="00561B89">
        <w:rPr>
          <w:rFonts w:cstheme="minorHAnsi"/>
          <w:color w:val="202020"/>
          <w:sz w:val="22"/>
          <w:szCs w:val="22"/>
        </w:rPr>
        <w:t>responsible for this blight on the countryside are suspected of having links to organised crime. It</w:t>
      </w:r>
      <w:r>
        <w:rPr>
          <w:rFonts w:cstheme="minorHAnsi"/>
          <w:color w:val="202020"/>
          <w:sz w:val="22"/>
          <w:szCs w:val="22"/>
        </w:rPr>
        <w:t xml:space="preserve"> </w:t>
      </w:r>
      <w:r w:rsidRPr="00561B89">
        <w:rPr>
          <w:rFonts w:cstheme="minorHAnsi"/>
          <w:color w:val="202020"/>
          <w:sz w:val="22"/>
          <w:szCs w:val="22"/>
        </w:rPr>
        <w:t>is vital that they are brought to justice.</w:t>
      </w:r>
      <w:r>
        <w:rPr>
          <w:rFonts w:cstheme="minorHAnsi"/>
          <w:color w:val="202020"/>
          <w:sz w:val="22"/>
          <w:szCs w:val="22"/>
        </w:rPr>
        <w:t xml:space="preserve"> </w:t>
      </w:r>
      <w:r w:rsidRPr="00561B89">
        <w:rPr>
          <w:rFonts w:cstheme="minorHAnsi"/>
          <w:color w:val="202020"/>
          <w:sz w:val="22"/>
          <w:szCs w:val="22"/>
        </w:rPr>
        <w:t>If you have any</w:t>
      </w:r>
      <w:r>
        <w:rPr>
          <w:rFonts w:cstheme="minorHAnsi"/>
          <w:color w:val="202020"/>
          <w:sz w:val="22"/>
          <w:szCs w:val="22"/>
        </w:rPr>
        <w:t xml:space="preserve"> </w:t>
      </w:r>
      <w:r w:rsidRPr="00561B89">
        <w:rPr>
          <w:rFonts w:cstheme="minorHAnsi"/>
          <w:color w:val="202020"/>
          <w:sz w:val="22"/>
          <w:szCs w:val="22"/>
        </w:rPr>
        <w:t>information about rural crime you can call 0800 783 0137 or by visit</w:t>
      </w:r>
      <w:r>
        <w:rPr>
          <w:rFonts w:cstheme="minorHAnsi"/>
          <w:color w:val="202020"/>
          <w:sz w:val="22"/>
          <w:szCs w:val="22"/>
        </w:rPr>
        <w:t xml:space="preserve"> </w:t>
      </w:r>
      <w:hyperlink r:id="rId12" w:history="1">
        <w:r w:rsidRPr="00590DFD">
          <w:rPr>
            <w:rStyle w:val="Hyperlink"/>
            <w:rFonts w:cstheme="minorHAnsi"/>
            <w:sz w:val="22"/>
            <w:szCs w:val="22"/>
          </w:rPr>
          <w:t>www.ruralcrimereportingline.uk</w:t>
        </w:r>
      </w:hyperlink>
    </w:p>
    <w:p w:rsidR="00561B89" w:rsidRPr="00561B89" w:rsidRDefault="00561B89" w:rsidP="0069601C">
      <w:pPr>
        <w:rPr>
          <w:rFonts w:cstheme="minorHAnsi"/>
          <w:b/>
          <w:sz w:val="22"/>
          <w:szCs w:val="22"/>
        </w:rPr>
      </w:pPr>
    </w:p>
    <w:p w:rsidR="00E9005E" w:rsidRDefault="00E9005E" w:rsidP="00E9005E">
      <w:pPr>
        <w:rPr>
          <w:rFonts w:cstheme="minorHAnsi"/>
          <w:b/>
          <w:color w:val="7030A0"/>
          <w:sz w:val="22"/>
          <w:szCs w:val="22"/>
        </w:rPr>
      </w:pPr>
      <w:r>
        <w:rPr>
          <w:rFonts w:cstheme="minorHAnsi"/>
          <w:b/>
          <w:color w:val="7030A0"/>
          <w:sz w:val="22"/>
          <w:szCs w:val="22"/>
        </w:rPr>
        <w:t>Online Safety</w:t>
      </w:r>
    </w:p>
    <w:p w:rsidR="00E9005E" w:rsidRPr="009F08BE" w:rsidRDefault="00E9005E" w:rsidP="00E9005E">
      <w:pPr>
        <w:rPr>
          <w:rFonts w:cstheme="minorHAnsi"/>
          <w:b/>
          <w:sz w:val="22"/>
          <w:szCs w:val="22"/>
        </w:rPr>
      </w:pPr>
      <w:r w:rsidRPr="009F08BE">
        <w:rPr>
          <w:rFonts w:cstheme="minorHAnsi"/>
          <w:b/>
          <w:sz w:val="22"/>
          <w:szCs w:val="22"/>
        </w:rPr>
        <w:t>Wild West Web</w:t>
      </w:r>
    </w:p>
    <w:p w:rsidR="00E9005E" w:rsidRPr="009F08BE" w:rsidRDefault="00E9005E" w:rsidP="00E9005E">
      <w:pPr>
        <w:rPr>
          <w:rFonts w:cstheme="minorHAnsi"/>
          <w:sz w:val="22"/>
          <w:szCs w:val="22"/>
        </w:rPr>
      </w:pPr>
      <w:r w:rsidRPr="009F08BE">
        <w:rPr>
          <w:rFonts w:cstheme="minorHAnsi"/>
          <w:sz w:val="22"/>
          <w:szCs w:val="22"/>
        </w:rPr>
        <w:t>The NSPCC has released findings from a survey looking at the online risks faced by children and young people aged 7 to 16 in the UK. The survey asked 21,648 primary school children and 18,186 secondary school children, if an adult had sent or shown them a naked or semi-naked picture/video on an app, site or game. 4% (791) of primary school children and 5% (959) of secondary school children answered yes</w:t>
      </w:r>
      <w:proofErr w:type="gramStart"/>
      <w:r w:rsidRPr="009F08BE">
        <w:rPr>
          <w:rFonts w:cstheme="minorHAnsi"/>
          <w:sz w:val="22"/>
          <w:szCs w:val="22"/>
        </w:rPr>
        <w:t>.</w:t>
      </w:r>
      <w:r>
        <w:rPr>
          <w:rFonts w:cstheme="minorHAnsi"/>
          <w:sz w:val="22"/>
          <w:szCs w:val="22"/>
        </w:rPr>
        <w:t>.</w:t>
      </w:r>
      <w:proofErr w:type="gramEnd"/>
      <w:r>
        <w:rPr>
          <w:rFonts w:cstheme="minorHAnsi"/>
          <w:sz w:val="22"/>
          <w:szCs w:val="22"/>
        </w:rPr>
        <w:t xml:space="preserve"> To read more click </w:t>
      </w:r>
      <w:hyperlink r:id="rId13" w:history="1">
        <w:r w:rsidRPr="009F08BE">
          <w:rPr>
            <w:rStyle w:val="Hyperlink"/>
            <w:rFonts w:cstheme="minorHAnsi"/>
            <w:sz w:val="22"/>
            <w:szCs w:val="22"/>
          </w:rPr>
          <w:t>here</w:t>
        </w:r>
      </w:hyperlink>
    </w:p>
    <w:p w:rsidR="004F2549" w:rsidRDefault="004F2549" w:rsidP="00A61F44">
      <w:pPr>
        <w:rPr>
          <w:rFonts w:cstheme="minorHAnsi"/>
          <w:b/>
          <w:color w:val="7030A0"/>
          <w:sz w:val="22"/>
          <w:szCs w:val="22"/>
        </w:rPr>
      </w:pPr>
    </w:p>
    <w:p w:rsidR="008B6DC7" w:rsidRDefault="008B6DC7" w:rsidP="003866B6">
      <w:pPr>
        <w:rPr>
          <w:rFonts w:cstheme="minorHAnsi"/>
          <w:b/>
          <w:color w:val="7030A0"/>
          <w:sz w:val="22"/>
          <w:szCs w:val="22"/>
        </w:rPr>
      </w:pPr>
    </w:p>
    <w:p w:rsidR="003866B6" w:rsidRPr="003866B6" w:rsidRDefault="003866B6" w:rsidP="003866B6">
      <w:pPr>
        <w:rPr>
          <w:rFonts w:cstheme="minorHAnsi"/>
          <w:b/>
          <w:color w:val="7030A0"/>
          <w:sz w:val="22"/>
          <w:szCs w:val="22"/>
        </w:rPr>
      </w:pPr>
      <w:r w:rsidRPr="003866B6">
        <w:rPr>
          <w:rFonts w:cstheme="minorHAnsi"/>
          <w:b/>
          <w:color w:val="7030A0"/>
          <w:sz w:val="22"/>
          <w:szCs w:val="22"/>
        </w:rPr>
        <w:t>Children &amp; Young People</w:t>
      </w:r>
    </w:p>
    <w:p w:rsidR="003866B6" w:rsidRPr="003866B6" w:rsidRDefault="003866B6" w:rsidP="003866B6">
      <w:pPr>
        <w:rPr>
          <w:rFonts w:cstheme="minorHAnsi"/>
          <w:sz w:val="22"/>
          <w:szCs w:val="22"/>
        </w:rPr>
      </w:pPr>
      <w:r w:rsidRPr="003866B6">
        <w:rPr>
          <w:rFonts w:cstheme="minorHAnsi"/>
          <w:sz w:val="22"/>
          <w:szCs w:val="22"/>
        </w:rPr>
        <w:t xml:space="preserve">A new unit to tackle exploitation of vulnerable young people </w:t>
      </w:r>
    </w:p>
    <w:p w:rsidR="003866B6" w:rsidRPr="003866B6" w:rsidRDefault="003866B6" w:rsidP="003866B6">
      <w:pPr>
        <w:rPr>
          <w:rFonts w:cstheme="minorHAnsi"/>
          <w:sz w:val="22"/>
          <w:szCs w:val="22"/>
        </w:rPr>
      </w:pPr>
      <w:r w:rsidRPr="003866B6">
        <w:rPr>
          <w:rFonts w:cstheme="minorHAnsi"/>
          <w:sz w:val="22"/>
          <w:szCs w:val="22"/>
        </w:rPr>
        <w:t xml:space="preserve">A new national response unit will be established to help local authorities support vulnerable children at risk of exploitation by criminal gangs.  Children and Families Minister </w:t>
      </w:r>
      <w:proofErr w:type="spellStart"/>
      <w:r w:rsidRPr="003866B6">
        <w:rPr>
          <w:rFonts w:cstheme="minorHAnsi"/>
          <w:sz w:val="22"/>
          <w:szCs w:val="22"/>
        </w:rPr>
        <w:t>Nadhim</w:t>
      </w:r>
      <w:proofErr w:type="spellEnd"/>
      <w:r w:rsidRPr="003866B6">
        <w:rPr>
          <w:rFonts w:cstheme="minorHAnsi"/>
          <w:sz w:val="22"/>
          <w:szCs w:val="22"/>
        </w:rPr>
        <w:t xml:space="preserve"> </w:t>
      </w:r>
      <w:proofErr w:type="spellStart"/>
      <w:r w:rsidRPr="003866B6">
        <w:rPr>
          <w:rFonts w:cstheme="minorHAnsi"/>
          <w:sz w:val="22"/>
          <w:szCs w:val="22"/>
        </w:rPr>
        <w:t>Zahawi</w:t>
      </w:r>
      <w:proofErr w:type="spellEnd"/>
      <w:r w:rsidRPr="003866B6">
        <w:rPr>
          <w:rFonts w:cstheme="minorHAnsi"/>
          <w:sz w:val="22"/>
          <w:szCs w:val="22"/>
        </w:rPr>
        <w:t xml:space="preserve"> announced that the unit, backed by up to £2million investment, will offer bespoke support to local councils to help stop child sexual exploitation, trafficking, modern slavery and other attempts by criminals to take advantage of vulnerable children and coerce them into crimes like drug trafficking.  </w:t>
      </w:r>
      <w:r>
        <w:rPr>
          <w:rFonts w:cstheme="minorHAnsi"/>
          <w:sz w:val="22"/>
          <w:szCs w:val="22"/>
        </w:rPr>
        <w:t xml:space="preserve">Click </w:t>
      </w:r>
      <w:hyperlink r:id="rId14" w:history="1">
        <w:r w:rsidRPr="003866B6">
          <w:rPr>
            <w:rStyle w:val="Hyperlink"/>
            <w:rFonts w:cstheme="minorHAnsi"/>
            <w:sz w:val="22"/>
            <w:szCs w:val="22"/>
          </w:rPr>
          <w:t>here</w:t>
        </w:r>
      </w:hyperlink>
      <w:r>
        <w:rPr>
          <w:rFonts w:cstheme="minorHAnsi"/>
          <w:sz w:val="22"/>
          <w:szCs w:val="22"/>
        </w:rPr>
        <w:t xml:space="preserve"> to read more</w:t>
      </w:r>
    </w:p>
    <w:p w:rsidR="003866B6" w:rsidRDefault="003866B6" w:rsidP="0069601C">
      <w:pPr>
        <w:rPr>
          <w:rFonts w:cstheme="minorHAnsi"/>
          <w:b/>
          <w:color w:val="7030A0"/>
          <w:sz w:val="22"/>
          <w:szCs w:val="22"/>
        </w:rPr>
      </w:pPr>
    </w:p>
    <w:p w:rsidR="009128E9" w:rsidRDefault="008B6DC7" w:rsidP="0069601C">
      <w:pPr>
        <w:rPr>
          <w:rFonts w:cstheme="minorHAnsi"/>
          <w:b/>
          <w:color w:val="7030A0"/>
          <w:sz w:val="22"/>
          <w:szCs w:val="22"/>
        </w:rPr>
      </w:pPr>
      <w:r>
        <w:rPr>
          <w:rFonts w:cstheme="minorHAnsi"/>
          <w:b/>
          <w:color w:val="7030A0"/>
          <w:sz w:val="22"/>
          <w:szCs w:val="22"/>
        </w:rPr>
        <w:t>Drugs</w:t>
      </w:r>
    </w:p>
    <w:p w:rsidR="008B6DC7" w:rsidRPr="008B6DC7" w:rsidRDefault="008B6DC7" w:rsidP="008B6DC7">
      <w:pPr>
        <w:rPr>
          <w:rFonts w:cstheme="minorHAnsi"/>
          <w:sz w:val="22"/>
          <w:szCs w:val="22"/>
        </w:rPr>
      </w:pPr>
      <w:r w:rsidRPr="008B6DC7">
        <w:rPr>
          <w:rFonts w:cstheme="minorHAnsi"/>
          <w:sz w:val="22"/>
          <w:szCs w:val="22"/>
        </w:rPr>
        <w:t>The Home Office launches campaign to help letting agents avoid letting their property to criminal ‘County Lines’ gangs</w:t>
      </w:r>
      <w:r>
        <w:rPr>
          <w:rFonts w:cstheme="minorHAnsi"/>
          <w:sz w:val="22"/>
          <w:szCs w:val="22"/>
        </w:rPr>
        <w:t xml:space="preserve">. </w:t>
      </w:r>
      <w:r w:rsidRPr="008B6DC7">
        <w:rPr>
          <w:rFonts w:cstheme="minorHAnsi"/>
          <w:sz w:val="22"/>
          <w:szCs w:val="22"/>
        </w:rPr>
        <w:t>Urban drug dealing gangs are moving into rural towns and coastal communities, where they rent properties and establish a base. The National Crime Agency’s County Lines report shows that these gangs are even moving into towns in affluent areas where they rent properties and establish a base.</w:t>
      </w:r>
    </w:p>
    <w:p w:rsidR="00643A4A" w:rsidRPr="008B6DC7" w:rsidRDefault="008B6DC7" w:rsidP="00643A4A">
      <w:pPr>
        <w:rPr>
          <w:rFonts w:cstheme="minorHAnsi"/>
          <w:sz w:val="22"/>
          <w:szCs w:val="22"/>
        </w:rPr>
      </w:pPr>
      <w:r>
        <w:rPr>
          <w:rFonts w:cstheme="minorHAnsi"/>
          <w:sz w:val="22"/>
          <w:szCs w:val="22"/>
        </w:rPr>
        <w:t xml:space="preserve">Click </w:t>
      </w:r>
      <w:hyperlink r:id="rId15" w:history="1">
        <w:r w:rsidRPr="008B6DC7">
          <w:rPr>
            <w:rStyle w:val="Hyperlink"/>
            <w:rFonts w:cstheme="minorHAnsi"/>
            <w:sz w:val="22"/>
            <w:szCs w:val="22"/>
          </w:rPr>
          <w:t>here</w:t>
        </w:r>
      </w:hyperlink>
      <w:r>
        <w:rPr>
          <w:rFonts w:cstheme="minorHAnsi"/>
          <w:sz w:val="22"/>
          <w:szCs w:val="22"/>
        </w:rPr>
        <w:t xml:space="preserve"> to read more</w:t>
      </w:r>
    </w:p>
    <w:p w:rsidR="009F08BE" w:rsidRDefault="009F08BE" w:rsidP="00B21206">
      <w:pPr>
        <w:rPr>
          <w:rFonts w:cstheme="minorHAnsi"/>
          <w:b/>
          <w:color w:val="7030A0"/>
          <w:sz w:val="22"/>
          <w:szCs w:val="22"/>
        </w:rPr>
      </w:pPr>
    </w:p>
    <w:p w:rsidR="00B21206" w:rsidRDefault="00001A6E" w:rsidP="00B21206">
      <w:pPr>
        <w:rPr>
          <w:rFonts w:cstheme="minorHAnsi"/>
          <w:b/>
          <w:color w:val="7030A0"/>
          <w:sz w:val="22"/>
          <w:szCs w:val="22"/>
        </w:rPr>
      </w:pPr>
      <w:r>
        <w:rPr>
          <w:rFonts w:cstheme="minorHAnsi"/>
          <w:b/>
          <w:color w:val="7030A0"/>
          <w:sz w:val="22"/>
          <w:szCs w:val="22"/>
        </w:rPr>
        <w:t>BCT Problem Solving Team</w:t>
      </w:r>
    </w:p>
    <w:p w:rsidR="00014AD4" w:rsidRPr="00031AAE" w:rsidRDefault="00014AD4" w:rsidP="00014AD4">
      <w:pPr>
        <w:rPr>
          <w:rFonts w:ascii="Arial" w:hAnsi="Arial" w:cs="Arial"/>
          <w:sz w:val="22"/>
          <w:szCs w:val="22"/>
        </w:rPr>
      </w:pPr>
      <w:r w:rsidRPr="00031AAE">
        <w:rPr>
          <w:rFonts w:ascii="Arial" w:hAnsi="Arial" w:cs="Arial"/>
          <w:color w:val="14171A"/>
          <w:sz w:val="22"/>
          <w:szCs w:val="22"/>
          <w:lang w:val="en"/>
        </w:rPr>
        <w:t>On Friday 7</w:t>
      </w:r>
      <w:r w:rsidRPr="00031AAE">
        <w:rPr>
          <w:rFonts w:ascii="Arial" w:hAnsi="Arial" w:cs="Arial"/>
          <w:color w:val="14171A"/>
          <w:sz w:val="22"/>
          <w:szCs w:val="22"/>
          <w:vertAlign w:val="superscript"/>
          <w:lang w:val="en"/>
        </w:rPr>
        <w:t>th</w:t>
      </w:r>
      <w:r w:rsidRPr="00031AAE">
        <w:rPr>
          <w:rFonts w:ascii="Arial" w:hAnsi="Arial" w:cs="Arial"/>
          <w:color w:val="14171A"/>
          <w:sz w:val="22"/>
          <w:szCs w:val="22"/>
          <w:lang w:val="en"/>
        </w:rPr>
        <w:t xml:space="preserve"> September the </w:t>
      </w:r>
      <w:r w:rsidR="00001A6E" w:rsidRPr="00031AAE">
        <w:rPr>
          <w:rFonts w:ascii="Arial" w:hAnsi="Arial" w:cs="Arial"/>
          <w:color w:val="14171A"/>
          <w:sz w:val="22"/>
          <w:szCs w:val="22"/>
          <w:lang w:val="en"/>
        </w:rPr>
        <w:t>West Berks Problem Solving Team and NHPT led a Joint Agency Operation with immigration and fire officers visiting Hand Car Wash sites with an aim of identifying any vulnerable or exploited workers as well as checking health and safety on each site for the benefit of all Staff and Visitors. No concerns for anyone at this time apart from</w:t>
      </w:r>
      <w:r w:rsidRPr="00031AAE">
        <w:rPr>
          <w:rFonts w:ascii="Arial" w:hAnsi="Arial" w:cs="Arial"/>
          <w:color w:val="14171A"/>
          <w:sz w:val="22"/>
          <w:szCs w:val="22"/>
          <w:lang w:val="en"/>
        </w:rPr>
        <w:t xml:space="preserve"> fire alarms being placed in a few of the places where some of the workers are clearly living and </w:t>
      </w:r>
      <w:proofErr w:type="spellStart"/>
      <w:r w:rsidRPr="00031AAE">
        <w:rPr>
          <w:rFonts w:ascii="Arial" w:hAnsi="Arial" w:cs="Arial"/>
          <w:color w:val="14171A"/>
          <w:sz w:val="22"/>
          <w:szCs w:val="22"/>
          <w:lang w:val="en"/>
        </w:rPr>
        <w:t>unhygenic</w:t>
      </w:r>
      <w:proofErr w:type="spellEnd"/>
      <w:r w:rsidRPr="00031AAE">
        <w:rPr>
          <w:rFonts w:ascii="Arial" w:hAnsi="Arial" w:cs="Arial"/>
          <w:color w:val="14171A"/>
          <w:sz w:val="22"/>
          <w:szCs w:val="22"/>
          <w:lang w:val="en"/>
        </w:rPr>
        <w:t xml:space="preserve"> and dirty living conditions; the relevant people have been made aware of this.</w:t>
      </w:r>
    </w:p>
    <w:p w:rsidR="00001A6E" w:rsidRPr="00031AAE" w:rsidRDefault="00001A6E" w:rsidP="00B21206">
      <w:pPr>
        <w:rPr>
          <w:rFonts w:ascii="Arial" w:hAnsi="Arial" w:cs="Arial"/>
          <w:b/>
          <w:color w:val="7030A0"/>
          <w:sz w:val="22"/>
          <w:szCs w:val="22"/>
        </w:rPr>
      </w:pPr>
    </w:p>
    <w:p w:rsidR="008B5977" w:rsidRPr="00031AAE" w:rsidRDefault="00001A6E" w:rsidP="00001A6E">
      <w:pPr>
        <w:pStyle w:val="Footer"/>
        <w:rPr>
          <w:rFonts w:ascii="Arial" w:hAnsi="Arial" w:cs="Arial"/>
          <w:sz w:val="22"/>
          <w:szCs w:val="22"/>
        </w:rPr>
      </w:pPr>
      <w:r w:rsidRPr="00031AAE">
        <w:rPr>
          <w:rFonts w:ascii="Arial" w:hAnsi="Arial" w:cs="Arial"/>
          <w:color w:val="14171A"/>
          <w:sz w:val="22"/>
          <w:szCs w:val="22"/>
          <w:lang w:val="en"/>
        </w:rPr>
        <w:t>On September 11</w:t>
      </w:r>
      <w:r w:rsidRPr="00031AAE">
        <w:rPr>
          <w:rFonts w:ascii="Arial" w:hAnsi="Arial" w:cs="Arial"/>
          <w:color w:val="14171A"/>
          <w:sz w:val="22"/>
          <w:szCs w:val="22"/>
          <w:vertAlign w:val="superscript"/>
          <w:lang w:val="en"/>
        </w:rPr>
        <w:t>th</w:t>
      </w:r>
      <w:r w:rsidRPr="00031AAE">
        <w:rPr>
          <w:rFonts w:ascii="Arial" w:hAnsi="Arial" w:cs="Arial"/>
          <w:color w:val="14171A"/>
          <w:sz w:val="22"/>
          <w:szCs w:val="22"/>
          <w:lang w:val="en"/>
        </w:rPr>
        <w:t xml:space="preserve"> West Berkshire Problem Solving Team secured a Closure Order on a property in College Piece, Mortimer. Residents should now start to have some peace after suffering length periods of Anti-Social </w:t>
      </w:r>
      <w:proofErr w:type="spellStart"/>
      <w:r w:rsidRPr="00031AAE">
        <w:rPr>
          <w:rFonts w:ascii="Arial" w:hAnsi="Arial" w:cs="Arial"/>
          <w:color w:val="14171A"/>
          <w:sz w:val="22"/>
          <w:szCs w:val="22"/>
          <w:lang w:val="en"/>
        </w:rPr>
        <w:t>Behaviour</w:t>
      </w:r>
      <w:proofErr w:type="spellEnd"/>
      <w:r w:rsidRPr="00031AAE">
        <w:rPr>
          <w:rFonts w:ascii="Arial" w:hAnsi="Arial" w:cs="Arial"/>
          <w:color w:val="14171A"/>
          <w:sz w:val="22"/>
          <w:szCs w:val="22"/>
          <w:lang w:val="en"/>
        </w:rPr>
        <w:t>. A great result for the Community.</w:t>
      </w:r>
    </w:p>
    <w:p w:rsidR="008B5977" w:rsidRDefault="008B5977" w:rsidP="009128E9">
      <w:pPr>
        <w:pStyle w:val="Footer"/>
        <w:jc w:val="center"/>
      </w:pPr>
    </w:p>
    <w:p w:rsidR="003866B6" w:rsidRDefault="00031AAE" w:rsidP="00031AAE">
      <w:pPr>
        <w:pStyle w:val="Footer"/>
      </w:pPr>
      <w:r w:rsidRPr="00031AAE">
        <w:rPr>
          <w:b/>
          <w:color w:val="7030A0"/>
          <w:sz w:val="22"/>
          <w:szCs w:val="22"/>
        </w:rPr>
        <w:t>Homelessness</w:t>
      </w:r>
    </w:p>
    <w:p w:rsidR="00031AAE" w:rsidRPr="00031AAE" w:rsidRDefault="00031AAE" w:rsidP="00031AAE">
      <w:pPr>
        <w:pStyle w:val="Footer"/>
        <w:rPr>
          <w:sz w:val="22"/>
          <w:szCs w:val="22"/>
        </w:rPr>
      </w:pPr>
      <w:r w:rsidRPr="00031AAE">
        <w:rPr>
          <w:sz w:val="22"/>
          <w:szCs w:val="22"/>
        </w:rPr>
        <w:t>The Newbury Soup Kitchen produce a very informative newsletter every week which goes into detail about what happens on</w:t>
      </w:r>
      <w:r>
        <w:rPr>
          <w:sz w:val="22"/>
          <w:szCs w:val="22"/>
        </w:rPr>
        <w:t xml:space="preserve"> a Thursday when they are open and </w:t>
      </w:r>
      <w:r w:rsidRPr="00031AAE">
        <w:rPr>
          <w:sz w:val="22"/>
          <w:szCs w:val="22"/>
        </w:rPr>
        <w:t>the struggles they face helping so many people with varying degrees of needs</w:t>
      </w:r>
      <w:r>
        <w:rPr>
          <w:sz w:val="22"/>
          <w:szCs w:val="22"/>
        </w:rPr>
        <w:t xml:space="preserve">. They also </w:t>
      </w:r>
      <w:r w:rsidRPr="00031AAE">
        <w:rPr>
          <w:sz w:val="22"/>
          <w:szCs w:val="22"/>
        </w:rPr>
        <w:t xml:space="preserve">share the positive stories of how they are helping these vulnerable members of our community. To read click </w:t>
      </w:r>
      <w:hyperlink r:id="rId16" w:history="1">
        <w:r w:rsidRPr="00687521">
          <w:rPr>
            <w:rStyle w:val="Hyperlink"/>
            <w:sz w:val="22"/>
            <w:szCs w:val="22"/>
          </w:rPr>
          <w:t>here</w:t>
        </w:r>
      </w:hyperlink>
    </w:p>
    <w:p w:rsidR="00031AAE" w:rsidRPr="00031AAE" w:rsidRDefault="00031AAE" w:rsidP="009128E9">
      <w:pPr>
        <w:pStyle w:val="Footer"/>
        <w:jc w:val="center"/>
        <w:rPr>
          <w:sz w:val="22"/>
          <w:szCs w:val="22"/>
        </w:rPr>
      </w:pPr>
    </w:p>
    <w:p w:rsidR="00031AAE" w:rsidRPr="002E7665" w:rsidRDefault="002E7665" w:rsidP="002E7665">
      <w:pPr>
        <w:pStyle w:val="Footer"/>
        <w:rPr>
          <w:b/>
          <w:color w:val="7030A0"/>
          <w:sz w:val="22"/>
          <w:szCs w:val="22"/>
        </w:rPr>
      </w:pPr>
      <w:r w:rsidRPr="002E7665">
        <w:rPr>
          <w:b/>
          <w:color w:val="7030A0"/>
          <w:sz w:val="22"/>
          <w:szCs w:val="22"/>
        </w:rPr>
        <w:t xml:space="preserve">West Berkshire – A </w:t>
      </w:r>
      <w:r>
        <w:rPr>
          <w:b/>
          <w:color w:val="7030A0"/>
          <w:sz w:val="22"/>
          <w:szCs w:val="22"/>
        </w:rPr>
        <w:t>V</w:t>
      </w:r>
      <w:r w:rsidRPr="002E7665">
        <w:rPr>
          <w:b/>
          <w:color w:val="7030A0"/>
          <w:sz w:val="22"/>
          <w:szCs w:val="22"/>
        </w:rPr>
        <w:t>ision 2036</w:t>
      </w:r>
    </w:p>
    <w:p w:rsidR="002E7665" w:rsidRPr="002E7665" w:rsidRDefault="002E7665" w:rsidP="002E7665">
      <w:pPr>
        <w:rPr>
          <w:rFonts w:cstheme="minorHAnsi"/>
          <w:sz w:val="22"/>
          <w:szCs w:val="22"/>
        </w:rPr>
      </w:pPr>
      <w:r w:rsidRPr="002E7665">
        <w:rPr>
          <w:rFonts w:cstheme="minorHAnsi"/>
          <w:sz w:val="22"/>
          <w:szCs w:val="22"/>
        </w:rPr>
        <w:t>A number of West Berkshire organisations, working under the umbrella of the</w:t>
      </w:r>
      <w:r>
        <w:rPr>
          <w:rFonts w:cstheme="minorHAnsi"/>
          <w:sz w:val="22"/>
          <w:szCs w:val="22"/>
        </w:rPr>
        <w:t xml:space="preserve"> West Berkshire Health and Wellbeing Board (HWBB) have started </w:t>
      </w:r>
      <w:r w:rsidRPr="002E7665">
        <w:rPr>
          <w:rFonts w:cstheme="minorHAnsi"/>
          <w:sz w:val="22"/>
          <w:szCs w:val="22"/>
        </w:rPr>
        <w:t>a discussion about what the district might want to look like in the future</w:t>
      </w:r>
      <w:r>
        <w:rPr>
          <w:rFonts w:cstheme="minorHAnsi"/>
          <w:sz w:val="22"/>
          <w:szCs w:val="22"/>
        </w:rPr>
        <w:t>.</w:t>
      </w:r>
      <w:r w:rsidRPr="002E7665">
        <w:rPr>
          <w:rFonts w:cstheme="minorHAnsi"/>
          <w:sz w:val="22"/>
          <w:szCs w:val="22"/>
        </w:rPr>
        <w:t xml:space="preserve"> Vision will be shaped over the next few months and we’d like you to take part in the discussion. You can find the draft Vision and respond to the consultation via this link </w:t>
      </w:r>
      <w:hyperlink r:id="rId17" w:history="1">
        <w:r w:rsidRPr="002E7665">
          <w:rPr>
            <w:rStyle w:val="Hyperlink"/>
            <w:rFonts w:cstheme="minorHAnsi"/>
            <w:sz w:val="22"/>
            <w:szCs w:val="22"/>
          </w:rPr>
          <w:t>www.westberks.gov.uk/wbvision2036</w:t>
        </w:r>
      </w:hyperlink>
      <w:r w:rsidRPr="002E7665">
        <w:rPr>
          <w:rFonts w:cstheme="minorHAnsi"/>
          <w:sz w:val="22"/>
          <w:szCs w:val="22"/>
        </w:rPr>
        <w:t xml:space="preserve">. </w:t>
      </w:r>
    </w:p>
    <w:p w:rsidR="002E7665" w:rsidRPr="002E7665" w:rsidRDefault="002E7665" w:rsidP="002E7665">
      <w:pPr>
        <w:rPr>
          <w:rFonts w:cstheme="minorHAnsi"/>
          <w:sz w:val="22"/>
          <w:szCs w:val="22"/>
        </w:rPr>
      </w:pPr>
      <w:r w:rsidRPr="002E7665">
        <w:rPr>
          <w:rFonts w:cstheme="minorHAnsi"/>
          <w:sz w:val="22"/>
          <w:szCs w:val="22"/>
        </w:rPr>
        <w:t>The consultation is now open and ends at 5pm on 31</w:t>
      </w:r>
      <w:r w:rsidRPr="002E7665">
        <w:rPr>
          <w:rFonts w:cstheme="minorHAnsi"/>
          <w:color w:val="1F497D"/>
          <w:sz w:val="22"/>
          <w:szCs w:val="22"/>
          <w:vertAlign w:val="superscript"/>
        </w:rPr>
        <w:t>st</w:t>
      </w:r>
      <w:r w:rsidRPr="002E7665">
        <w:rPr>
          <w:rFonts w:cstheme="minorHAnsi"/>
          <w:sz w:val="22"/>
          <w:szCs w:val="22"/>
        </w:rPr>
        <w:t xml:space="preserve"> October 2018.</w:t>
      </w:r>
    </w:p>
    <w:p w:rsidR="00031AAE" w:rsidRDefault="00031AAE" w:rsidP="002E7665">
      <w:pPr>
        <w:pStyle w:val="Footer"/>
      </w:pPr>
    </w:p>
    <w:p w:rsidR="00031AAE" w:rsidRDefault="00031AAE" w:rsidP="009128E9">
      <w:pPr>
        <w:pStyle w:val="Footer"/>
        <w:jc w:val="center"/>
      </w:pPr>
    </w:p>
    <w:p w:rsidR="00C03F54" w:rsidRDefault="00C03F54" w:rsidP="009128E9">
      <w:pPr>
        <w:pStyle w:val="Footer"/>
        <w:jc w:val="center"/>
      </w:pPr>
    </w:p>
    <w:p w:rsidR="00C03F54" w:rsidRDefault="00C03F54" w:rsidP="009128E9">
      <w:pPr>
        <w:pStyle w:val="Footer"/>
        <w:jc w:val="center"/>
      </w:pPr>
    </w:p>
    <w:p w:rsidR="00C03F54" w:rsidRDefault="00C03F54" w:rsidP="009128E9">
      <w:pPr>
        <w:pStyle w:val="Footer"/>
        <w:jc w:val="center"/>
      </w:pPr>
    </w:p>
    <w:p w:rsidR="00C03F54" w:rsidRDefault="00C03F54" w:rsidP="009128E9">
      <w:pPr>
        <w:pStyle w:val="Footer"/>
        <w:jc w:val="center"/>
      </w:pPr>
    </w:p>
    <w:p w:rsidR="00C03F54" w:rsidRDefault="00C03F54" w:rsidP="009128E9">
      <w:pPr>
        <w:pStyle w:val="Footer"/>
        <w:jc w:val="center"/>
      </w:pPr>
    </w:p>
    <w:p w:rsidR="00C03F54" w:rsidRDefault="00C03F54" w:rsidP="009128E9">
      <w:pPr>
        <w:pStyle w:val="Footer"/>
        <w:jc w:val="center"/>
      </w:pPr>
    </w:p>
    <w:p w:rsidR="009128E9" w:rsidRDefault="009128E9" w:rsidP="009128E9">
      <w:pPr>
        <w:pStyle w:val="Footer"/>
        <w:jc w:val="center"/>
      </w:pPr>
      <w:bookmarkStart w:id="0" w:name="_GoBack"/>
      <w:bookmarkEnd w:id="0"/>
      <w:r>
        <w:t xml:space="preserve">Follow us on Facebook  </w:t>
      </w:r>
      <w:r>
        <w:rPr>
          <w:noProof/>
          <w:lang w:eastAsia="en-GB"/>
        </w:rPr>
        <w:drawing>
          <wp:inline distT="0" distB="0" distL="0" distR="0" wp14:anchorId="3CA98629" wp14:editId="4E8C9462">
            <wp:extent cx="180975" cy="180975"/>
            <wp:effectExtent l="0" t="0" r="9525" b="9525"/>
            <wp:docPr id="10"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icon-hi.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976" cy="180976"/>
                    </a:xfrm>
                    <a:prstGeom prst="rect">
                      <a:avLst/>
                    </a:prstGeom>
                  </pic:spPr>
                </pic:pic>
              </a:graphicData>
            </a:graphic>
          </wp:inline>
        </w:drawing>
      </w:r>
      <w:r>
        <w:t xml:space="preserve"> and Twitter </w:t>
      </w:r>
      <w:r>
        <w:rPr>
          <w:noProof/>
          <w:lang w:eastAsia="en-GB"/>
        </w:rPr>
        <w:drawing>
          <wp:inline distT="0" distB="0" distL="0" distR="0" wp14:anchorId="02254401" wp14:editId="6AAE8A04">
            <wp:extent cx="276225" cy="195530"/>
            <wp:effectExtent l="0" t="0" r="0" b="0"/>
            <wp:docPr id="11"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itter symbol.png"/>
                    <pic:cNvPicPr/>
                  </pic:nvPicPr>
                  <pic:blipFill>
                    <a:blip r:embed="rId21" cstate="print">
                      <a:extLst>
                        <a:ext uri="{28A0092B-C50C-407E-A947-70E740481C1C}">
                          <a14:useLocalDpi xmlns:a14="http://schemas.microsoft.com/office/drawing/2010/main" val="0"/>
                        </a:ext>
                      </a:extLst>
                    </a:blip>
                    <a:stretch>
                      <a:fillRect/>
                    </a:stretch>
                  </pic:blipFill>
                  <pic:spPr>
                    <a:xfrm rot="10800000" flipV="1">
                      <a:off x="0" y="0"/>
                      <a:ext cx="299855" cy="212257"/>
                    </a:xfrm>
                    <a:prstGeom prst="rect">
                      <a:avLst/>
                    </a:prstGeom>
                  </pic:spPr>
                </pic:pic>
              </a:graphicData>
            </a:graphic>
          </wp:inline>
        </w:drawing>
      </w:r>
    </w:p>
    <w:sectPr w:rsidR="009128E9" w:rsidSect="00561965">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909" w:rsidRDefault="00536909" w:rsidP="00561965">
      <w:r>
        <w:separator/>
      </w:r>
    </w:p>
  </w:endnote>
  <w:endnote w:type="continuationSeparator" w:id="0">
    <w:p w:rsidR="00536909" w:rsidRDefault="00536909" w:rsidP="0056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909" w:rsidRDefault="00536909" w:rsidP="00561965">
      <w:r>
        <w:separator/>
      </w:r>
    </w:p>
  </w:footnote>
  <w:footnote w:type="continuationSeparator" w:id="0">
    <w:p w:rsidR="00536909" w:rsidRDefault="00536909" w:rsidP="0056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09" w:rsidRDefault="00536909" w:rsidP="00561965">
    <w:pPr>
      <w:pStyle w:val="Header"/>
      <w:rPr>
        <w:b/>
        <w:color w:val="C45911" w:themeColor="accent2" w:themeShade="BF"/>
        <w:sz w:val="28"/>
        <w:szCs w:val="28"/>
      </w:rPr>
    </w:pPr>
    <w:r>
      <w:rPr>
        <w:noProof/>
        <w:lang w:eastAsia="en-GB"/>
      </w:rPr>
      <w:drawing>
        <wp:inline distT="0" distB="0" distL="0" distR="0">
          <wp:extent cx="657225" cy="657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T_Logo_CMYK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657" cy="657657"/>
                  </a:xfrm>
                  <a:prstGeom prst="rect">
                    <a:avLst/>
                  </a:prstGeom>
                </pic:spPr>
              </pic:pic>
            </a:graphicData>
          </a:graphic>
        </wp:inline>
      </w:drawing>
    </w:r>
    <w:r>
      <w:rPr>
        <w:b/>
        <w:color w:val="C45911" w:themeColor="accent2" w:themeShade="BF"/>
        <w:sz w:val="28"/>
        <w:szCs w:val="28"/>
      </w:rPr>
      <w:t xml:space="preserve">           </w:t>
    </w:r>
  </w:p>
  <w:p w:rsidR="00536909" w:rsidRDefault="00536909" w:rsidP="00561965">
    <w:pPr>
      <w:pStyle w:val="Header"/>
      <w:rPr>
        <w:b/>
        <w:color w:val="C45911" w:themeColor="accent2" w:themeShade="BF"/>
        <w:sz w:val="28"/>
        <w:szCs w:val="28"/>
      </w:rPr>
    </w:pPr>
  </w:p>
  <w:p w:rsidR="00536909" w:rsidRDefault="00536909" w:rsidP="00561965">
    <w:pPr>
      <w:pStyle w:val="Header"/>
      <w:jc w:val="center"/>
      <w:rPr>
        <w:b/>
        <w:color w:val="C45911" w:themeColor="accent2" w:themeShade="BF"/>
        <w:sz w:val="28"/>
        <w:szCs w:val="28"/>
      </w:rPr>
    </w:pPr>
    <w:r w:rsidRPr="00561965">
      <w:rPr>
        <w:b/>
        <w:color w:val="C45911" w:themeColor="accent2" w:themeShade="BF"/>
        <w:sz w:val="28"/>
        <w:szCs w:val="28"/>
      </w:rPr>
      <w:t>Building Communities Together</w:t>
    </w:r>
    <w:r>
      <w:rPr>
        <w:b/>
        <w:color w:val="C45911" w:themeColor="accent2" w:themeShade="BF"/>
        <w:sz w:val="28"/>
        <w:szCs w:val="28"/>
      </w:rPr>
      <w:t xml:space="preserve"> Partnership</w:t>
    </w:r>
  </w:p>
  <w:p w:rsidR="00536909" w:rsidRPr="00561965" w:rsidRDefault="00B2101F" w:rsidP="00561965">
    <w:pPr>
      <w:pStyle w:val="Header"/>
      <w:jc w:val="center"/>
      <w:rPr>
        <w:b/>
        <w:color w:val="C45911" w:themeColor="accent2" w:themeShade="BF"/>
        <w:sz w:val="28"/>
        <w:szCs w:val="28"/>
      </w:rPr>
    </w:pPr>
    <w:r>
      <w:rPr>
        <w:b/>
        <w:color w:val="C45911" w:themeColor="accent2" w:themeShade="BF"/>
        <w:sz w:val="28"/>
        <w:szCs w:val="28"/>
      </w:rPr>
      <w:t>September</w:t>
    </w:r>
    <w:r w:rsidR="00536909">
      <w:rPr>
        <w:b/>
        <w:color w:val="C45911" w:themeColor="accent2" w:themeShade="BF"/>
        <w:sz w:val="28"/>
        <w:szCs w:val="28"/>
      </w:rPr>
      <w:t xml:space="preserve"> 2018 Newsletter</w:t>
    </w:r>
  </w:p>
  <w:p w:rsidR="00536909" w:rsidRDefault="00536909" w:rsidP="0056196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023D4"/>
    <w:multiLevelType w:val="hybridMultilevel"/>
    <w:tmpl w:val="876E0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D815B9"/>
    <w:multiLevelType w:val="hybridMultilevel"/>
    <w:tmpl w:val="1598C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65"/>
    <w:rsid w:val="00001A6E"/>
    <w:rsid w:val="00014AD4"/>
    <w:rsid w:val="00031AAE"/>
    <w:rsid w:val="00031D0D"/>
    <w:rsid w:val="000B35B5"/>
    <w:rsid w:val="000C22B7"/>
    <w:rsid w:val="00154681"/>
    <w:rsid w:val="001C72F8"/>
    <w:rsid w:val="00244458"/>
    <w:rsid w:val="00261C1E"/>
    <w:rsid w:val="002B5D8C"/>
    <w:rsid w:val="002B629E"/>
    <w:rsid w:val="002E7665"/>
    <w:rsid w:val="00341DB2"/>
    <w:rsid w:val="003866B6"/>
    <w:rsid w:val="003D5137"/>
    <w:rsid w:val="00496883"/>
    <w:rsid w:val="004F2549"/>
    <w:rsid w:val="00536909"/>
    <w:rsid w:val="00561965"/>
    <w:rsid w:val="00561B89"/>
    <w:rsid w:val="00565533"/>
    <w:rsid w:val="00600580"/>
    <w:rsid w:val="00643A4A"/>
    <w:rsid w:val="00687521"/>
    <w:rsid w:val="0069601C"/>
    <w:rsid w:val="00741D4B"/>
    <w:rsid w:val="00761A9F"/>
    <w:rsid w:val="00763BB6"/>
    <w:rsid w:val="007C002A"/>
    <w:rsid w:val="007D0DED"/>
    <w:rsid w:val="007E0BD7"/>
    <w:rsid w:val="007E14E2"/>
    <w:rsid w:val="008154A1"/>
    <w:rsid w:val="00884F9B"/>
    <w:rsid w:val="008B5977"/>
    <w:rsid w:val="008B6DC7"/>
    <w:rsid w:val="009128E9"/>
    <w:rsid w:val="00933A12"/>
    <w:rsid w:val="00974F51"/>
    <w:rsid w:val="00993734"/>
    <w:rsid w:val="009D196D"/>
    <w:rsid w:val="009F08BE"/>
    <w:rsid w:val="00A13A72"/>
    <w:rsid w:val="00A61F44"/>
    <w:rsid w:val="00AD6A56"/>
    <w:rsid w:val="00B2101F"/>
    <w:rsid w:val="00B21206"/>
    <w:rsid w:val="00B2440D"/>
    <w:rsid w:val="00B42F31"/>
    <w:rsid w:val="00BE55EC"/>
    <w:rsid w:val="00C03F54"/>
    <w:rsid w:val="00C06ABD"/>
    <w:rsid w:val="00C90C0D"/>
    <w:rsid w:val="00C965F5"/>
    <w:rsid w:val="00D500BA"/>
    <w:rsid w:val="00DB3260"/>
    <w:rsid w:val="00E114DE"/>
    <w:rsid w:val="00E66DC7"/>
    <w:rsid w:val="00E9005E"/>
    <w:rsid w:val="00EB2025"/>
    <w:rsid w:val="00EC22DA"/>
    <w:rsid w:val="00EF40A7"/>
    <w:rsid w:val="00F74418"/>
    <w:rsid w:val="00F9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05C5F62-B06C-4BA4-A348-86401E1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5E"/>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styleId="TableGrid">
    <w:name w:val="Table Grid"/>
    <w:basedOn w:val="TableNormal"/>
    <w:uiPriority w:val="39"/>
    <w:rsid w:val="0056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965"/>
    <w:pPr>
      <w:tabs>
        <w:tab w:val="center" w:pos="4513"/>
        <w:tab w:val="right" w:pos="9026"/>
      </w:tabs>
    </w:pPr>
  </w:style>
  <w:style w:type="character" w:customStyle="1" w:styleId="HeaderChar">
    <w:name w:val="Header Char"/>
    <w:basedOn w:val="DefaultParagraphFont"/>
    <w:link w:val="Header"/>
    <w:uiPriority w:val="99"/>
    <w:rsid w:val="00561965"/>
    <w:rPr>
      <w:sz w:val="24"/>
      <w:szCs w:val="24"/>
    </w:rPr>
  </w:style>
  <w:style w:type="paragraph" w:styleId="Footer">
    <w:name w:val="footer"/>
    <w:basedOn w:val="Normal"/>
    <w:link w:val="FooterChar"/>
    <w:uiPriority w:val="99"/>
    <w:unhideWhenUsed/>
    <w:rsid w:val="00561965"/>
    <w:pPr>
      <w:tabs>
        <w:tab w:val="center" w:pos="4513"/>
        <w:tab w:val="right" w:pos="9026"/>
      </w:tabs>
    </w:pPr>
  </w:style>
  <w:style w:type="character" w:customStyle="1" w:styleId="FooterChar">
    <w:name w:val="Footer Char"/>
    <w:basedOn w:val="DefaultParagraphFont"/>
    <w:link w:val="Footer"/>
    <w:uiPriority w:val="99"/>
    <w:rsid w:val="00561965"/>
    <w:rPr>
      <w:sz w:val="24"/>
      <w:szCs w:val="24"/>
    </w:rPr>
  </w:style>
  <w:style w:type="character" w:styleId="Hyperlink">
    <w:name w:val="Hyperlink"/>
    <w:basedOn w:val="DefaultParagraphFont"/>
    <w:uiPriority w:val="99"/>
    <w:unhideWhenUsed/>
    <w:rsid w:val="00C06ABD"/>
    <w:rPr>
      <w:color w:val="0563C1" w:themeColor="hyperlink"/>
      <w:u w:val="single"/>
    </w:rPr>
  </w:style>
  <w:style w:type="paragraph" w:styleId="NormalWeb">
    <w:name w:val="Normal (Web)"/>
    <w:basedOn w:val="Normal"/>
    <w:uiPriority w:val="99"/>
    <w:semiHidden/>
    <w:unhideWhenUsed/>
    <w:rsid w:val="0069601C"/>
    <w:rPr>
      <w:rFonts w:ascii="Century Gothic" w:hAnsi="Century Gothic"/>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0957">
      <w:bodyDiv w:val="1"/>
      <w:marLeft w:val="0"/>
      <w:marRight w:val="0"/>
      <w:marTop w:val="0"/>
      <w:marBottom w:val="0"/>
      <w:divBdr>
        <w:top w:val="none" w:sz="0" w:space="0" w:color="auto"/>
        <w:left w:val="none" w:sz="0" w:space="0" w:color="auto"/>
        <w:bottom w:val="none" w:sz="0" w:space="0" w:color="auto"/>
        <w:right w:val="none" w:sz="0" w:space="0" w:color="auto"/>
      </w:divBdr>
    </w:div>
    <w:div w:id="105663014">
      <w:bodyDiv w:val="1"/>
      <w:marLeft w:val="0"/>
      <w:marRight w:val="0"/>
      <w:marTop w:val="0"/>
      <w:marBottom w:val="0"/>
      <w:divBdr>
        <w:top w:val="none" w:sz="0" w:space="0" w:color="auto"/>
        <w:left w:val="none" w:sz="0" w:space="0" w:color="auto"/>
        <w:bottom w:val="none" w:sz="0" w:space="0" w:color="auto"/>
        <w:right w:val="none" w:sz="0" w:space="0" w:color="auto"/>
      </w:divBdr>
    </w:div>
    <w:div w:id="153378063">
      <w:bodyDiv w:val="1"/>
      <w:marLeft w:val="0"/>
      <w:marRight w:val="0"/>
      <w:marTop w:val="0"/>
      <w:marBottom w:val="0"/>
      <w:divBdr>
        <w:top w:val="none" w:sz="0" w:space="0" w:color="auto"/>
        <w:left w:val="none" w:sz="0" w:space="0" w:color="auto"/>
        <w:bottom w:val="none" w:sz="0" w:space="0" w:color="auto"/>
        <w:right w:val="none" w:sz="0" w:space="0" w:color="auto"/>
      </w:divBdr>
    </w:div>
    <w:div w:id="224411939">
      <w:bodyDiv w:val="1"/>
      <w:marLeft w:val="0"/>
      <w:marRight w:val="0"/>
      <w:marTop w:val="0"/>
      <w:marBottom w:val="0"/>
      <w:divBdr>
        <w:top w:val="none" w:sz="0" w:space="0" w:color="auto"/>
        <w:left w:val="none" w:sz="0" w:space="0" w:color="auto"/>
        <w:bottom w:val="none" w:sz="0" w:space="0" w:color="auto"/>
        <w:right w:val="none" w:sz="0" w:space="0" w:color="auto"/>
      </w:divBdr>
    </w:div>
    <w:div w:id="481384789">
      <w:bodyDiv w:val="1"/>
      <w:marLeft w:val="0"/>
      <w:marRight w:val="0"/>
      <w:marTop w:val="0"/>
      <w:marBottom w:val="0"/>
      <w:divBdr>
        <w:top w:val="none" w:sz="0" w:space="0" w:color="auto"/>
        <w:left w:val="none" w:sz="0" w:space="0" w:color="auto"/>
        <w:bottom w:val="none" w:sz="0" w:space="0" w:color="auto"/>
        <w:right w:val="none" w:sz="0" w:space="0" w:color="auto"/>
      </w:divBdr>
    </w:div>
    <w:div w:id="654994655">
      <w:bodyDiv w:val="1"/>
      <w:marLeft w:val="0"/>
      <w:marRight w:val="0"/>
      <w:marTop w:val="0"/>
      <w:marBottom w:val="0"/>
      <w:divBdr>
        <w:top w:val="none" w:sz="0" w:space="0" w:color="auto"/>
        <w:left w:val="none" w:sz="0" w:space="0" w:color="auto"/>
        <w:bottom w:val="none" w:sz="0" w:space="0" w:color="auto"/>
        <w:right w:val="none" w:sz="0" w:space="0" w:color="auto"/>
      </w:divBdr>
      <w:divsChild>
        <w:div w:id="346760766">
          <w:marLeft w:val="0"/>
          <w:marRight w:val="0"/>
          <w:marTop w:val="0"/>
          <w:marBottom w:val="0"/>
          <w:divBdr>
            <w:top w:val="none" w:sz="0" w:space="0" w:color="auto"/>
            <w:left w:val="none" w:sz="0" w:space="0" w:color="auto"/>
            <w:bottom w:val="none" w:sz="0" w:space="0" w:color="auto"/>
            <w:right w:val="none" w:sz="0" w:space="0" w:color="auto"/>
          </w:divBdr>
          <w:divsChild>
            <w:div w:id="790169754">
              <w:marLeft w:val="0"/>
              <w:marRight w:val="0"/>
              <w:marTop w:val="0"/>
              <w:marBottom w:val="0"/>
              <w:divBdr>
                <w:top w:val="none" w:sz="0" w:space="0" w:color="auto"/>
                <w:left w:val="none" w:sz="0" w:space="0" w:color="auto"/>
                <w:bottom w:val="none" w:sz="0" w:space="0" w:color="auto"/>
                <w:right w:val="none" w:sz="0" w:space="0" w:color="auto"/>
              </w:divBdr>
              <w:divsChild>
                <w:div w:id="646476432">
                  <w:marLeft w:val="0"/>
                  <w:marRight w:val="0"/>
                  <w:marTop w:val="0"/>
                  <w:marBottom w:val="0"/>
                  <w:divBdr>
                    <w:top w:val="none" w:sz="0" w:space="0" w:color="auto"/>
                    <w:left w:val="none" w:sz="0" w:space="0" w:color="auto"/>
                    <w:bottom w:val="none" w:sz="0" w:space="0" w:color="auto"/>
                    <w:right w:val="none" w:sz="0" w:space="0" w:color="auto"/>
                  </w:divBdr>
                  <w:divsChild>
                    <w:div w:id="545527040">
                      <w:marLeft w:val="0"/>
                      <w:marRight w:val="0"/>
                      <w:marTop w:val="0"/>
                      <w:marBottom w:val="0"/>
                      <w:divBdr>
                        <w:top w:val="none" w:sz="0" w:space="0" w:color="auto"/>
                        <w:left w:val="none" w:sz="0" w:space="0" w:color="auto"/>
                        <w:bottom w:val="none" w:sz="0" w:space="0" w:color="auto"/>
                        <w:right w:val="none" w:sz="0" w:space="0" w:color="auto"/>
                      </w:divBdr>
                      <w:divsChild>
                        <w:div w:id="1806964245">
                          <w:marLeft w:val="0"/>
                          <w:marRight w:val="0"/>
                          <w:marTop w:val="0"/>
                          <w:marBottom w:val="0"/>
                          <w:divBdr>
                            <w:top w:val="none" w:sz="0" w:space="0" w:color="auto"/>
                            <w:left w:val="none" w:sz="0" w:space="0" w:color="auto"/>
                            <w:bottom w:val="none" w:sz="0" w:space="0" w:color="auto"/>
                            <w:right w:val="none" w:sz="0" w:space="0" w:color="auto"/>
                          </w:divBdr>
                          <w:divsChild>
                            <w:div w:id="10725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83282">
      <w:bodyDiv w:val="1"/>
      <w:marLeft w:val="0"/>
      <w:marRight w:val="0"/>
      <w:marTop w:val="0"/>
      <w:marBottom w:val="0"/>
      <w:divBdr>
        <w:top w:val="none" w:sz="0" w:space="0" w:color="auto"/>
        <w:left w:val="none" w:sz="0" w:space="0" w:color="auto"/>
        <w:bottom w:val="none" w:sz="0" w:space="0" w:color="auto"/>
        <w:right w:val="none" w:sz="0" w:space="0" w:color="auto"/>
      </w:divBdr>
    </w:div>
    <w:div w:id="974876153">
      <w:bodyDiv w:val="1"/>
      <w:marLeft w:val="0"/>
      <w:marRight w:val="0"/>
      <w:marTop w:val="0"/>
      <w:marBottom w:val="0"/>
      <w:divBdr>
        <w:top w:val="none" w:sz="0" w:space="0" w:color="auto"/>
        <w:left w:val="none" w:sz="0" w:space="0" w:color="auto"/>
        <w:bottom w:val="none" w:sz="0" w:space="0" w:color="auto"/>
        <w:right w:val="none" w:sz="0" w:space="0" w:color="auto"/>
      </w:divBdr>
      <w:divsChild>
        <w:div w:id="1700936676">
          <w:marLeft w:val="0"/>
          <w:marRight w:val="0"/>
          <w:marTop w:val="300"/>
          <w:marBottom w:val="0"/>
          <w:divBdr>
            <w:top w:val="none" w:sz="0" w:space="0" w:color="auto"/>
            <w:left w:val="none" w:sz="0" w:space="0" w:color="auto"/>
            <w:bottom w:val="none" w:sz="0" w:space="0" w:color="auto"/>
            <w:right w:val="none" w:sz="0" w:space="0" w:color="auto"/>
          </w:divBdr>
          <w:divsChild>
            <w:div w:id="30038345">
              <w:marLeft w:val="0"/>
              <w:marRight w:val="0"/>
              <w:marTop w:val="0"/>
              <w:marBottom w:val="0"/>
              <w:divBdr>
                <w:top w:val="none" w:sz="0" w:space="0" w:color="auto"/>
                <w:left w:val="none" w:sz="0" w:space="0" w:color="auto"/>
                <w:bottom w:val="none" w:sz="0" w:space="0" w:color="auto"/>
                <w:right w:val="none" w:sz="0" w:space="0" w:color="auto"/>
              </w:divBdr>
              <w:divsChild>
                <w:div w:id="1048988390">
                  <w:marLeft w:val="0"/>
                  <w:marRight w:val="-3600"/>
                  <w:marTop w:val="0"/>
                  <w:marBottom w:val="0"/>
                  <w:divBdr>
                    <w:top w:val="none" w:sz="0" w:space="0" w:color="auto"/>
                    <w:left w:val="none" w:sz="0" w:space="0" w:color="auto"/>
                    <w:bottom w:val="none" w:sz="0" w:space="0" w:color="auto"/>
                    <w:right w:val="none" w:sz="0" w:space="0" w:color="auto"/>
                  </w:divBdr>
                  <w:divsChild>
                    <w:div w:id="555091393">
                      <w:marLeft w:val="300"/>
                      <w:marRight w:val="4200"/>
                      <w:marTop w:val="0"/>
                      <w:marBottom w:val="540"/>
                      <w:divBdr>
                        <w:top w:val="none" w:sz="0" w:space="0" w:color="auto"/>
                        <w:left w:val="none" w:sz="0" w:space="0" w:color="auto"/>
                        <w:bottom w:val="none" w:sz="0" w:space="0" w:color="auto"/>
                        <w:right w:val="none" w:sz="0" w:space="0" w:color="auto"/>
                      </w:divBdr>
                      <w:divsChild>
                        <w:div w:id="402918408">
                          <w:marLeft w:val="0"/>
                          <w:marRight w:val="0"/>
                          <w:marTop w:val="0"/>
                          <w:marBottom w:val="0"/>
                          <w:divBdr>
                            <w:top w:val="none" w:sz="0" w:space="0" w:color="auto"/>
                            <w:left w:val="none" w:sz="0" w:space="0" w:color="auto"/>
                            <w:bottom w:val="none" w:sz="0" w:space="0" w:color="auto"/>
                            <w:right w:val="none" w:sz="0" w:space="0" w:color="auto"/>
                          </w:divBdr>
                          <w:divsChild>
                            <w:div w:id="19356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456587">
      <w:bodyDiv w:val="1"/>
      <w:marLeft w:val="0"/>
      <w:marRight w:val="0"/>
      <w:marTop w:val="0"/>
      <w:marBottom w:val="0"/>
      <w:divBdr>
        <w:top w:val="none" w:sz="0" w:space="0" w:color="auto"/>
        <w:left w:val="none" w:sz="0" w:space="0" w:color="auto"/>
        <w:bottom w:val="none" w:sz="0" w:space="0" w:color="auto"/>
        <w:right w:val="none" w:sz="0" w:space="0" w:color="auto"/>
      </w:divBdr>
    </w:div>
    <w:div w:id="1133018113">
      <w:bodyDiv w:val="1"/>
      <w:marLeft w:val="0"/>
      <w:marRight w:val="0"/>
      <w:marTop w:val="0"/>
      <w:marBottom w:val="0"/>
      <w:divBdr>
        <w:top w:val="none" w:sz="0" w:space="0" w:color="auto"/>
        <w:left w:val="none" w:sz="0" w:space="0" w:color="auto"/>
        <w:bottom w:val="none" w:sz="0" w:space="0" w:color="auto"/>
        <w:right w:val="none" w:sz="0" w:space="0" w:color="auto"/>
      </w:divBdr>
    </w:div>
    <w:div w:id="1194223671">
      <w:bodyDiv w:val="1"/>
      <w:marLeft w:val="0"/>
      <w:marRight w:val="0"/>
      <w:marTop w:val="0"/>
      <w:marBottom w:val="0"/>
      <w:divBdr>
        <w:top w:val="none" w:sz="0" w:space="0" w:color="auto"/>
        <w:left w:val="none" w:sz="0" w:space="0" w:color="auto"/>
        <w:bottom w:val="none" w:sz="0" w:space="0" w:color="auto"/>
        <w:right w:val="none" w:sz="0" w:space="0" w:color="auto"/>
      </w:divBdr>
      <w:divsChild>
        <w:div w:id="273293573">
          <w:marLeft w:val="0"/>
          <w:marRight w:val="0"/>
          <w:marTop w:val="0"/>
          <w:marBottom w:val="0"/>
          <w:divBdr>
            <w:top w:val="none" w:sz="0" w:space="0" w:color="auto"/>
            <w:left w:val="none" w:sz="0" w:space="0" w:color="auto"/>
            <w:bottom w:val="none" w:sz="0" w:space="0" w:color="auto"/>
            <w:right w:val="none" w:sz="0" w:space="0" w:color="auto"/>
          </w:divBdr>
          <w:divsChild>
            <w:div w:id="281502998">
              <w:marLeft w:val="0"/>
              <w:marRight w:val="0"/>
              <w:marTop w:val="0"/>
              <w:marBottom w:val="0"/>
              <w:divBdr>
                <w:top w:val="none" w:sz="0" w:space="0" w:color="auto"/>
                <w:left w:val="none" w:sz="0" w:space="0" w:color="auto"/>
                <w:bottom w:val="none" w:sz="0" w:space="0" w:color="auto"/>
                <w:right w:val="none" w:sz="0" w:space="0" w:color="auto"/>
              </w:divBdr>
              <w:divsChild>
                <w:div w:id="1887570238">
                  <w:marLeft w:val="0"/>
                  <w:marRight w:val="0"/>
                  <w:marTop w:val="0"/>
                  <w:marBottom w:val="0"/>
                  <w:divBdr>
                    <w:top w:val="none" w:sz="0" w:space="0" w:color="auto"/>
                    <w:left w:val="none" w:sz="0" w:space="0" w:color="auto"/>
                    <w:bottom w:val="none" w:sz="0" w:space="0" w:color="auto"/>
                    <w:right w:val="none" w:sz="0" w:space="0" w:color="auto"/>
                  </w:divBdr>
                  <w:divsChild>
                    <w:div w:id="19256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81014">
      <w:bodyDiv w:val="1"/>
      <w:marLeft w:val="0"/>
      <w:marRight w:val="0"/>
      <w:marTop w:val="0"/>
      <w:marBottom w:val="0"/>
      <w:divBdr>
        <w:top w:val="none" w:sz="0" w:space="0" w:color="auto"/>
        <w:left w:val="none" w:sz="0" w:space="0" w:color="auto"/>
        <w:bottom w:val="none" w:sz="0" w:space="0" w:color="auto"/>
        <w:right w:val="none" w:sz="0" w:space="0" w:color="auto"/>
      </w:divBdr>
    </w:div>
    <w:div w:id="1446191343">
      <w:bodyDiv w:val="1"/>
      <w:marLeft w:val="0"/>
      <w:marRight w:val="0"/>
      <w:marTop w:val="0"/>
      <w:marBottom w:val="0"/>
      <w:divBdr>
        <w:top w:val="none" w:sz="0" w:space="0" w:color="auto"/>
        <w:left w:val="none" w:sz="0" w:space="0" w:color="auto"/>
        <w:bottom w:val="none" w:sz="0" w:space="0" w:color="auto"/>
        <w:right w:val="none" w:sz="0" w:space="0" w:color="auto"/>
      </w:divBdr>
      <w:divsChild>
        <w:div w:id="392776748">
          <w:marLeft w:val="0"/>
          <w:marRight w:val="0"/>
          <w:marTop w:val="0"/>
          <w:marBottom w:val="0"/>
          <w:divBdr>
            <w:top w:val="none" w:sz="0" w:space="0" w:color="auto"/>
            <w:left w:val="none" w:sz="0" w:space="0" w:color="auto"/>
            <w:bottom w:val="none" w:sz="0" w:space="0" w:color="auto"/>
            <w:right w:val="none" w:sz="0" w:space="0" w:color="auto"/>
          </w:divBdr>
          <w:divsChild>
            <w:div w:id="37970121">
              <w:marLeft w:val="0"/>
              <w:marRight w:val="0"/>
              <w:marTop w:val="0"/>
              <w:marBottom w:val="0"/>
              <w:divBdr>
                <w:top w:val="none" w:sz="0" w:space="0" w:color="auto"/>
                <w:left w:val="none" w:sz="0" w:space="0" w:color="auto"/>
                <w:bottom w:val="none" w:sz="0" w:space="0" w:color="auto"/>
                <w:right w:val="none" w:sz="0" w:space="0" w:color="auto"/>
              </w:divBdr>
              <w:divsChild>
                <w:div w:id="1304581189">
                  <w:marLeft w:val="0"/>
                  <w:marRight w:val="0"/>
                  <w:marTop w:val="0"/>
                  <w:marBottom w:val="0"/>
                  <w:divBdr>
                    <w:top w:val="none" w:sz="0" w:space="0" w:color="auto"/>
                    <w:left w:val="none" w:sz="0" w:space="0" w:color="auto"/>
                    <w:bottom w:val="none" w:sz="0" w:space="0" w:color="auto"/>
                    <w:right w:val="none" w:sz="0" w:space="0" w:color="auto"/>
                  </w:divBdr>
                  <w:divsChild>
                    <w:div w:id="16061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27781">
      <w:bodyDiv w:val="1"/>
      <w:marLeft w:val="0"/>
      <w:marRight w:val="0"/>
      <w:marTop w:val="0"/>
      <w:marBottom w:val="0"/>
      <w:divBdr>
        <w:top w:val="none" w:sz="0" w:space="0" w:color="auto"/>
        <w:left w:val="none" w:sz="0" w:space="0" w:color="auto"/>
        <w:bottom w:val="none" w:sz="0" w:space="0" w:color="auto"/>
        <w:right w:val="none" w:sz="0" w:space="0" w:color="auto"/>
      </w:divBdr>
    </w:div>
    <w:div w:id="1489902673">
      <w:bodyDiv w:val="1"/>
      <w:marLeft w:val="0"/>
      <w:marRight w:val="0"/>
      <w:marTop w:val="0"/>
      <w:marBottom w:val="0"/>
      <w:divBdr>
        <w:top w:val="none" w:sz="0" w:space="0" w:color="auto"/>
        <w:left w:val="none" w:sz="0" w:space="0" w:color="auto"/>
        <w:bottom w:val="none" w:sz="0" w:space="0" w:color="auto"/>
        <w:right w:val="none" w:sz="0" w:space="0" w:color="auto"/>
      </w:divBdr>
    </w:div>
    <w:div w:id="1779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mail.nspcc.org.uk/c/1jcPeARmzLd9yrGmvSIEGLDrZ" TargetMode="External"/><Relationship Id="rId18" Type="http://schemas.openxmlformats.org/officeDocument/2006/relationships/hyperlink" Target="https://business.facebook.com/bctwestberks/?ref=your_pages"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ruralcrimereportingline.uk" TargetMode="External"/><Relationship Id="rId17" Type="http://schemas.openxmlformats.org/officeDocument/2006/relationships/hyperlink" Target="http://www.westberks.gov.uk/wbvision2036" TargetMode="External"/><Relationship Id="rId2" Type="http://schemas.openxmlformats.org/officeDocument/2006/relationships/numbering" Target="numbering.xml"/><Relationship Id="rId16" Type="http://schemas.openxmlformats.org/officeDocument/2006/relationships/hyperlink" Target="https://newburysoupkitchen.org.uk/updates-and-latest-news/" TargetMode="External"/><Relationship Id="rId20" Type="http://schemas.openxmlformats.org/officeDocument/2006/relationships/hyperlink" Target="https://twitter.com/BCTWestBer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amesvalley.police.uk/SysSiteAssets/foi-media/thames-valley-police/other_information/herbert-protoco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elettingblog.com/2018/08/30/home-office-launches-campaign-to-help-letting-agents-avoid-letting-properties-to-criminal-county-lines-gangs/" TargetMode="External"/><Relationship Id="rId23" Type="http://schemas.openxmlformats.org/officeDocument/2006/relationships/fontTable" Target="fontTable.xml"/><Relationship Id="rId10" Type="http://schemas.openxmlformats.org/officeDocument/2006/relationships/hyperlink" Target="http://www.keepbritaintidy.org/get-involved/volunteer/litter-heroe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it.ly/2oqpOr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C3560-2FFF-4D19-BCD3-EC81480C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Briggs</dc:creator>
  <cp:keywords/>
  <dc:description/>
  <cp:lastModifiedBy>Sharon Briggs</cp:lastModifiedBy>
  <cp:revision>2</cp:revision>
  <dcterms:created xsi:type="dcterms:W3CDTF">2018-10-01T09:59:00Z</dcterms:created>
  <dcterms:modified xsi:type="dcterms:W3CDTF">2018-10-01T09:59:00Z</dcterms:modified>
</cp:coreProperties>
</file>